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D14" w:rsidRPr="00C64055" w:rsidRDefault="00AF4D14" w:rsidP="00040963">
      <w:pPr>
        <w:spacing w:before="100" w:beforeAutospacing="1" w:after="390"/>
        <w:jc w:val="right"/>
        <w:rPr>
          <w:rFonts w:ascii="Work Sans" w:hAnsi="Work Sans"/>
          <w:color w:val="333333"/>
        </w:rPr>
      </w:pPr>
      <w:r w:rsidRPr="00C64055">
        <w:rPr>
          <w:rFonts w:ascii="Work Sans" w:hAnsi="Work Sans"/>
          <w:color w:val="333333"/>
        </w:rPr>
        <w:t>San Marino, 07.09.2017</w:t>
      </w:r>
    </w:p>
    <w:p w:rsidR="00BA1A2C" w:rsidRPr="008E6AC7" w:rsidRDefault="008E6AC7" w:rsidP="008E6AC7">
      <w:pPr>
        <w:spacing w:before="100" w:beforeAutospacing="1" w:after="390"/>
        <w:jc w:val="right"/>
        <w:rPr>
          <w:rFonts w:ascii="Work Sans" w:hAnsi="Work Sans"/>
          <w:i/>
          <w:color w:val="000000"/>
          <w:sz w:val="22"/>
          <w:szCs w:val="22"/>
          <w:lang w:val="en-US"/>
        </w:rPr>
      </w:pPr>
      <w:r w:rsidRPr="008E6AC7">
        <w:rPr>
          <w:rFonts w:ascii="Work Sans" w:hAnsi="Work Sans"/>
          <w:color w:val="333333"/>
          <w:sz w:val="28"/>
          <w:szCs w:val="28"/>
          <w:lang w:val="en-US"/>
        </w:rPr>
        <w:t>PRESS RELEASE</w:t>
      </w:r>
      <w:r w:rsidRPr="008E6AC7">
        <w:rPr>
          <w:rFonts w:ascii="Work Sans" w:hAnsi="Work Sans"/>
          <w:i/>
          <w:color w:val="000000"/>
          <w:sz w:val="22"/>
          <w:szCs w:val="22"/>
          <w:lang w:val="en-US"/>
        </w:rPr>
        <w:br/>
        <w:t>for immediate release</w:t>
      </w:r>
      <w:r w:rsidR="00040963" w:rsidRPr="008E6AC7">
        <w:rPr>
          <w:rFonts w:ascii="Work Sans" w:hAnsi="Work Sans"/>
          <w:i/>
          <w:color w:val="000000"/>
          <w:sz w:val="22"/>
          <w:szCs w:val="22"/>
          <w:lang w:val="en-US"/>
        </w:rPr>
        <w:br/>
      </w:r>
    </w:p>
    <w:p w:rsidR="00395751" w:rsidRPr="008E6AC7" w:rsidRDefault="003C4E75" w:rsidP="00395751">
      <w:pPr>
        <w:pStyle w:val="Titolo3"/>
        <w:shd w:val="clear" w:color="auto" w:fill="FFFFFF"/>
        <w:spacing w:before="0" w:beforeAutospacing="0" w:after="0" w:afterAutospacing="0" w:line="312" w:lineRule="atLeast"/>
        <w:rPr>
          <w:rFonts w:ascii="Work Sans" w:hAnsi="Work Sans"/>
          <w:color w:val="000000"/>
          <w:sz w:val="28"/>
          <w:szCs w:val="28"/>
          <w:lang w:val="en-US"/>
        </w:rPr>
      </w:pPr>
      <w:r w:rsidRPr="008E6AC7">
        <w:rPr>
          <w:rFonts w:ascii="Work Sans" w:hAnsi="Work Sans"/>
          <w:color w:val="000000"/>
          <w:sz w:val="28"/>
          <w:szCs w:val="28"/>
          <w:lang w:val="en-US"/>
        </w:rPr>
        <w:t xml:space="preserve">Cantoni </w:t>
      </w:r>
      <w:r w:rsidR="00395751" w:rsidRPr="008E6AC7">
        <w:rPr>
          <w:rFonts w:ascii="Work Sans" w:hAnsi="Work Sans"/>
          <w:color w:val="000000"/>
          <w:sz w:val="28"/>
          <w:szCs w:val="28"/>
          <w:lang w:val="en-US"/>
        </w:rPr>
        <w:t>a</w:t>
      </w:r>
      <w:r w:rsidR="008E6AC7" w:rsidRPr="008E6AC7">
        <w:rPr>
          <w:rFonts w:ascii="Work Sans" w:hAnsi="Work Sans"/>
          <w:color w:val="000000"/>
          <w:sz w:val="28"/>
          <w:szCs w:val="28"/>
          <w:lang w:val="en-US"/>
        </w:rPr>
        <w:t>t</w:t>
      </w:r>
      <w:r w:rsidR="00395751" w:rsidRPr="008E6AC7">
        <w:rPr>
          <w:rFonts w:ascii="Work Sans" w:hAnsi="Work Sans"/>
          <w:color w:val="000000"/>
          <w:sz w:val="28"/>
          <w:szCs w:val="28"/>
          <w:lang w:val="en-US"/>
        </w:rPr>
        <w:t xml:space="preserve"> </w:t>
      </w:r>
      <w:proofErr w:type="spellStart"/>
      <w:r w:rsidR="00395751" w:rsidRPr="008E6AC7">
        <w:rPr>
          <w:rFonts w:ascii="Work Sans" w:hAnsi="Work Sans"/>
          <w:color w:val="000000"/>
          <w:sz w:val="28"/>
          <w:szCs w:val="28"/>
          <w:lang w:val="en-US"/>
        </w:rPr>
        <w:t>Cersaie</w:t>
      </w:r>
      <w:proofErr w:type="spellEnd"/>
      <w:r w:rsidR="00395751" w:rsidRPr="008E6AC7">
        <w:rPr>
          <w:rFonts w:ascii="Work Sans" w:hAnsi="Work Sans"/>
          <w:color w:val="000000"/>
          <w:sz w:val="28"/>
          <w:szCs w:val="28"/>
          <w:lang w:val="en-US"/>
        </w:rPr>
        <w:t xml:space="preserve"> 2017:  </w:t>
      </w:r>
      <w:r w:rsidR="00040963" w:rsidRPr="008E6AC7">
        <w:rPr>
          <w:rFonts w:ascii="Work Sans" w:hAnsi="Work Sans"/>
          <w:color w:val="000000"/>
          <w:sz w:val="28"/>
          <w:szCs w:val="28"/>
          <w:lang w:val="en-US"/>
        </w:rPr>
        <w:br/>
      </w:r>
      <w:r w:rsidR="008E6AC7" w:rsidRPr="008E6AC7">
        <w:rPr>
          <w:rFonts w:ascii="Work Sans" w:hAnsi="Work Sans"/>
          <w:color w:val="000000"/>
          <w:sz w:val="28"/>
          <w:szCs w:val="28"/>
          <w:lang w:val="en-US"/>
        </w:rPr>
        <w:t>a</w:t>
      </w:r>
      <w:r w:rsidR="00395751" w:rsidRPr="008E6AC7">
        <w:rPr>
          <w:rFonts w:ascii="Work Sans" w:hAnsi="Work Sans"/>
          <w:color w:val="000000"/>
          <w:sz w:val="28"/>
          <w:szCs w:val="28"/>
          <w:lang w:val="en-US"/>
        </w:rPr>
        <w:t xml:space="preserve"> brand </w:t>
      </w:r>
      <w:r w:rsidR="008E6AC7">
        <w:rPr>
          <w:rFonts w:ascii="Work Sans" w:hAnsi="Work Sans"/>
          <w:color w:val="000000"/>
          <w:sz w:val="28"/>
          <w:szCs w:val="28"/>
          <w:lang w:val="en-US"/>
        </w:rPr>
        <w:t xml:space="preserve">identity </w:t>
      </w:r>
      <w:r w:rsidR="008E6AC7" w:rsidRPr="008E6AC7">
        <w:rPr>
          <w:rFonts w:ascii="Work Sans" w:hAnsi="Work Sans"/>
          <w:color w:val="000000"/>
          <w:sz w:val="28"/>
          <w:szCs w:val="28"/>
          <w:lang w:val="en-US"/>
        </w:rPr>
        <w:t>in perfect balance between beauty and design</w:t>
      </w:r>
    </w:p>
    <w:p w:rsidR="00453A23" w:rsidRPr="00453A23" w:rsidRDefault="00453A23" w:rsidP="00E73149">
      <w:pPr>
        <w:spacing w:before="100" w:beforeAutospacing="1" w:after="390"/>
        <w:rPr>
          <w:rFonts w:ascii="Work Sans" w:hAnsi="Work Sans"/>
          <w:i/>
          <w:color w:val="010101"/>
          <w:lang w:val="en-US"/>
        </w:rPr>
      </w:pPr>
      <w:r w:rsidRPr="00453A23">
        <w:rPr>
          <w:rFonts w:ascii="Work Sans" w:hAnsi="Work Sans"/>
          <w:i/>
          <w:color w:val="010101"/>
          <w:lang w:val="en-US"/>
        </w:rPr>
        <w:t xml:space="preserve">The </w:t>
      </w:r>
      <w:r w:rsidRPr="00453A23">
        <w:rPr>
          <w:rFonts w:ascii="Work Sans" w:hAnsi="Work Sans"/>
          <w:b/>
          <w:i/>
          <w:color w:val="010101"/>
          <w:lang w:val="en-US"/>
        </w:rPr>
        <w:t>Cantoni</w:t>
      </w:r>
      <w:r w:rsidRPr="00453A23">
        <w:rPr>
          <w:rFonts w:ascii="Work Sans" w:hAnsi="Work Sans"/>
          <w:i/>
          <w:color w:val="010101"/>
          <w:lang w:val="en-US"/>
        </w:rPr>
        <w:t xml:space="preserve"> booth at </w:t>
      </w:r>
      <w:proofErr w:type="spellStart"/>
      <w:r w:rsidRPr="00453A23">
        <w:rPr>
          <w:rFonts w:ascii="Work Sans" w:hAnsi="Work Sans"/>
          <w:i/>
          <w:color w:val="010101"/>
          <w:lang w:val="en-US"/>
        </w:rPr>
        <w:t>Cersaie</w:t>
      </w:r>
      <w:proofErr w:type="spellEnd"/>
      <w:r w:rsidRPr="00453A23">
        <w:rPr>
          <w:rFonts w:ascii="Work Sans" w:hAnsi="Work Sans"/>
          <w:i/>
          <w:color w:val="010101"/>
          <w:lang w:val="en-US"/>
        </w:rPr>
        <w:t xml:space="preserve"> 2017 tells, through a journey between light, reflections and inspirational settings, the story of the long</w:t>
      </w:r>
      <w:r>
        <w:rPr>
          <w:rFonts w:ascii="Work Sans" w:hAnsi="Work Sans"/>
          <w:i/>
          <w:color w:val="010101"/>
          <w:lang w:val="en-US"/>
        </w:rPr>
        <w:t xml:space="preserve"> </w:t>
      </w:r>
      <w:proofErr w:type="spellStart"/>
      <w:r>
        <w:rPr>
          <w:rFonts w:ascii="Work Sans" w:hAnsi="Work Sans"/>
          <w:i/>
          <w:color w:val="010101"/>
          <w:lang w:val="en-US"/>
        </w:rPr>
        <w:t>Cantoni’s</w:t>
      </w:r>
      <w:proofErr w:type="spellEnd"/>
      <w:r>
        <w:rPr>
          <w:rFonts w:ascii="Work Sans" w:hAnsi="Work Sans"/>
          <w:i/>
          <w:color w:val="010101"/>
          <w:lang w:val="en-US"/>
        </w:rPr>
        <w:t xml:space="preserve"> staff work on the </w:t>
      </w:r>
      <w:r w:rsidRPr="00453A23">
        <w:rPr>
          <w:rFonts w:ascii="Work Sans" w:hAnsi="Work Sans"/>
          <w:b/>
          <w:i/>
          <w:color w:val="010101"/>
          <w:lang w:val="en-US"/>
        </w:rPr>
        <w:t>ultimate light for the facial and body care</w:t>
      </w:r>
      <w:r>
        <w:rPr>
          <w:rFonts w:ascii="Work Sans" w:hAnsi="Work Sans"/>
          <w:i/>
          <w:color w:val="010101"/>
          <w:lang w:val="en-US"/>
        </w:rPr>
        <w:t xml:space="preserve">. These studies, </w:t>
      </w:r>
      <w:r w:rsidRPr="00453A23">
        <w:rPr>
          <w:rFonts w:ascii="Work Sans" w:hAnsi="Work Sans"/>
          <w:i/>
          <w:noProof/>
          <w:color w:val="010101"/>
          <w:lang w:val="en-US"/>
        </w:rPr>
        <w:t>developed</w:t>
      </w:r>
      <w:r>
        <w:rPr>
          <w:rFonts w:ascii="Work Sans" w:hAnsi="Work Sans"/>
          <w:i/>
          <w:color w:val="010101"/>
          <w:lang w:val="en-US"/>
        </w:rPr>
        <w:t xml:space="preserve"> through 20 years of fruitful collaboration with the most important beauty brands worldwide, have </w:t>
      </w:r>
      <w:r w:rsidRPr="00453A23">
        <w:rPr>
          <w:rFonts w:ascii="Work Sans" w:hAnsi="Work Sans"/>
          <w:i/>
          <w:noProof/>
          <w:color w:val="010101"/>
          <w:lang w:val="en-US"/>
        </w:rPr>
        <w:t>led</w:t>
      </w:r>
      <w:r>
        <w:rPr>
          <w:rFonts w:ascii="Work Sans" w:hAnsi="Work Sans"/>
          <w:i/>
          <w:color w:val="010101"/>
          <w:lang w:val="en-US"/>
        </w:rPr>
        <w:t xml:space="preserve"> to the creation of the I-light lighted mirrors of the </w:t>
      </w:r>
      <w:r w:rsidRPr="00453A23">
        <w:rPr>
          <w:rFonts w:ascii="Work Sans" w:hAnsi="Work Sans"/>
          <w:b/>
          <w:i/>
          <w:color w:val="010101"/>
          <w:lang w:val="en-US"/>
        </w:rPr>
        <w:t xml:space="preserve">Unica by Cantoni </w:t>
      </w:r>
      <w:r>
        <w:rPr>
          <w:rFonts w:ascii="Work Sans" w:hAnsi="Work Sans"/>
          <w:i/>
          <w:color w:val="010101"/>
          <w:lang w:val="en-US"/>
        </w:rPr>
        <w:t>range.</w:t>
      </w:r>
    </w:p>
    <w:p w:rsidR="00871007" w:rsidRPr="00871007" w:rsidRDefault="00871007" w:rsidP="00395751">
      <w:pPr>
        <w:spacing w:before="100" w:beforeAutospacing="1" w:after="390"/>
        <w:rPr>
          <w:rFonts w:ascii="Work Sans" w:hAnsi="Work Sans"/>
          <w:color w:val="010101"/>
          <w:shd w:val="clear" w:color="auto" w:fill="FFFFFF"/>
        </w:rPr>
      </w:pPr>
      <w:r w:rsidRPr="00871007">
        <w:rPr>
          <w:rFonts w:ascii="Work Sans" w:hAnsi="Work Sans"/>
          <w:color w:val="010101"/>
          <w:shd w:val="clear" w:color="auto" w:fill="FFFFFF"/>
        </w:rPr>
        <w:t>Since</w:t>
      </w:r>
      <w:r w:rsidR="00D678B0" w:rsidRPr="00871007">
        <w:rPr>
          <w:rFonts w:ascii="Work Sans" w:hAnsi="Work Sans"/>
          <w:color w:val="010101"/>
          <w:shd w:val="clear" w:color="auto" w:fill="FFFFFF"/>
        </w:rPr>
        <w:t xml:space="preserve"> 2015</w:t>
      </w:r>
      <w:r w:rsidR="00395751" w:rsidRPr="00871007">
        <w:rPr>
          <w:rFonts w:ascii="Work Sans" w:hAnsi="Work Sans"/>
          <w:color w:val="010101"/>
          <w:shd w:val="clear" w:color="auto" w:fill="FFFFFF"/>
        </w:rPr>
        <w:t xml:space="preserve">, </w:t>
      </w:r>
      <w:r w:rsidRPr="00871007">
        <w:rPr>
          <w:rFonts w:ascii="Work Sans" w:hAnsi="Work Sans"/>
          <w:color w:val="010101"/>
          <w:shd w:val="clear" w:color="auto" w:fill="FFFFFF"/>
        </w:rPr>
        <w:t xml:space="preserve">driven by a growing demand for the design of </w:t>
      </w:r>
      <w:r w:rsidRPr="00262DB1">
        <w:rPr>
          <w:rFonts w:ascii="Work Sans" w:hAnsi="Work Sans"/>
          <w:noProof/>
          <w:color w:val="010101"/>
          <w:shd w:val="clear" w:color="auto" w:fill="FFFFFF"/>
        </w:rPr>
        <w:t>beauty</w:t>
      </w:r>
      <w:r w:rsidRPr="00871007">
        <w:rPr>
          <w:rFonts w:ascii="Work Sans" w:hAnsi="Work Sans"/>
          <w:color w:val="010101"/>
          <w:shd w:val="clear" w:color="auto" w:fill="FFFFFF"/>
        </w:rPr>
        <w:t xml:space="preserve"> spaces, Cantoni has started to shift its research into perfect lighting from the professional world to that of interior design. </w:t>
      </w:r>
    </w:p>
    <w:p w:rsidR="00871007" w:rsidRPr="00871007" w:rsidRDefault="00871007" w:rsidP="00395751">
      <w:pPr>
        <w:spacing w:before="100" w:beforeAutospacing="1" w:after="390"/>
        <w:rPr>
          <w:rFonts w:ascii="Work Sans" w:hAnsi="Work Sans"/>
          <w:color w:val="010101"/>
          <w:shd w:val="clear" w:color="auto" w:fill="FFFFFF"/>
        </w:rPr>
      </w:pPr>
      <w:r w:rsidRPr="00871007">
        <w:rPr>
          <w:rFonts w:ascii="Work Sans" w:hAnsi="Work Sans"/>
          <w:color w:val="010101"/>
          <w:shd w:val="clear" w:color="auto" w:fill="FFFFFF"/>
          <w:lang w:val="en-US"/>
        </w:rPr>
        <w:t xml:space="preserve">The synergy between the industrial design approach, experience in the field, artisanal attention to detail and creative flair has given rise to the </w:t>
      </w:r>
      <w:r w:rsidRPr="00871007">
        <w:rPr>
          <w:rFonts w:ascii="Work Sans" w:hAnsi="Work Sans"/>
          <w:b/>
          <w:color w:val="010101"/>
          <w:shd w:val="clear" w:color="auto" w:fill="FFFFFF"/>
          <w:lang w:val="en-US"/>
        </w:rPr>
        <w:t>Unica project</w:t>
      </w:r>
      <w:r w:rsidRPr="00871007">
        <w:rPr>
          <w:rFonts w:ascii="Work Sans" w:hAnsi="Work Sans"/>
          <w:color w:val="010101"/>
          <w:shd w:val="clear" w:color="auto" w:fill="FFFFFF"/>
          <w:lang w:val="en-US"/>
        </w:rPr>
        <w:t xml:space="preserve">. </w:t>
      </w:r>
      <w:proofErr w:type="spellStart"/>
      <w:r w:rsidRPr="00871007">
        <w:rPr>
          <w:rFonts w:ascii="Work Sans" w:hAnsi="Work Sans"/>
          <w:color w:val="010101"/>
          <w:shd w:val="clear" w:color="auto" w:fill="FFFFFF"/>
        </w:rPr>
        <w:t>Thanks</w:t>
      </w:r>
      <w:proofErr w:type="spellEnd"/>
      <w:r w:rsidRPr="00871007">
        <w:rPr>
          <w:rFonts w:ascii="Work Sans" w:hAnsi="Work Sans"/>
          <w:color w:val="010101"/>
          <w:shd w:val="clear" w:color="auto" w:fill="FFFFFF"/>
        </w:rPr>
        <w:t xml:space="preserve"> </w:t>
      </w:r>
      <w:proofErr w:type="spellStart"/>
      <w:r w:rsidRPr="00871007">
        <w:rPr>
          <w:rFonts w:ascii="Work Sans" w:hAnsi="Work Sans"/>
          <w:color w:val="010101"/>
          <w:shd w:val="clear" w:color="auto" w:fill="FFFFFF"/>
        </w:rPr>
        <w:t>to</w:t>
      </w:r>
      <w:proofErr w:type="spellEnd"/>
      <w:r w:rsidRPr="00871007">
        <w:rPr>
          <w:rFonts w:ascii="Work Sans" w:hAnsi="Work Sans"/>
          <w:color w:val="010101"/>
          <w:shd w:val="clear" w:color="auto" w:fill="FFFFFF"/>
        </w:rPr>
        <w:t xml:space="preserve"> </w:t>
      </w:r>
      <w:proofErr w:type="spellStart"/>
      <w:r w:rsidRPr="00871007">
        <w:rPr>
          <w:rFonts w:ascii="Work Sans" w:hAnsi="Work Sans"/>
          <w:color w:val="010101"/>
          <w:shd w:val="clear" w:color="auto" w:fill="FFFFFF"/>
        </w:rPr>
        <w:t>this</w:t>
      </w:r>
      <w:proofErr w:type="spellEnd"/>
      <w:r w:rsidRPr="00871007">
        <w:rPr>
          <w:rFonts w:ascii="Work Sans" w:hAnsi="Work Sans"/>
          <w:color w:val="010101"/>
          <w:shd w:val="clear" w:color="auto" w:fill="FFFFFF"/>
        </w:rPr>
        <w:t xml:space="preserve"> </w:t>
      </w:r>
      <w:proofErr w:type="spellStart"/>
      <w:r w:rsidRPr="00871007">
        <w:rPr>
          <w:rFonts w:ascii="Work Sans" w:hAnsi="Work Sans"/>
          <w:color w:val="010101"/>
          <w:shd w:val="clear" w:color="auto" w:fill="FFFFFF"/>
        </w:rPr>
        <w:t>new</w:t>
      </w:r>
      <w:proofErr w:type="spellEnd"/>
      <w:r w:rsidRPr="00871007">
        <w:rPr>
          <w:rFonts w:ascii="Work Sans" w:hAnsi="Work Sans"/>
          <w:color w:val="010101"/>
          <w:shd w:val="clear" w:color="auto" w:fill="FFFFFF"/>
        </w:rPr>
        <w:t xml:space="preserve"> project, shown to the public for the first time at </w:t>
      </w:r>
      <w:proofErr w:type="spellStart"/>
      <w:r w:rsidRPr="00871007">
        <w:rPr>
          <w:rFonts w:ascii="Work Sans" w:hAnsi="Work Sans"/>
          <w:color w:val="010101"/>
          <w:shd w:val="clear" w:color="auto" w:fill="FFFFFF"/>
        </w:rPr>
        <w:t>Maison</w:t>
      </w:r>
      <w:proofErr w:type="spellEnd"/>
      <w:r w:rsidRPr="00871007">
        <w:rPr>
          <w:rFonts w:ascii="Work Sans" w:hAnsi="Work Sans"/>
          <w:color w:val="010101"/>
          <w:shd w:val="clear" w:color="auto" w:fill="FFFFFF"/>
        </w:rPr>
        <w:t xml:space="preserve"> et </w:t>
      </w:r>
      <w:r w:rsidRPr="00262DB1">
        <w:rPr>
          <w:rFonts w:ascii="Work Sans" w:hAnsi="Work Sans"/>
          <w:noProof/>
          <w:color w:val="010101"/>
          <w:shd w:val="clear" w:color="auto" w:fill="FFFFFF"/>
        </w:rPr>
        <w:t>Objet</w:t>
      </w:r>
      <w:r w:rsidRPr="00871007">
        <w:rPr>
          <w:rFonts w:ascii="Work Sans" w:hAnsi="Work Sans"/>
          <w:color w:val="010101"/>
          <w:shd w:val="clear" w:color="auto" w:fill="FFFFFF"/>
        </w:rPr>
        <w:t xml:space="preserve"> 2015, the company has had the chance to become a member of the influential Italian group</w:t>
      </w:r>
      <w:r w:rsidRPr="00871007">
        <w:rPr>
          <w:rFonts w:ascii="Work Sans" w:hAnsi="Work Sans"/>
          <w:b/>
          <w:color w:val="010101"/>
          <w:shd w:val="clear" w:color="auto" w:fill="FFFFFF"/>
        </w:rPr>
        <w:t xml:space="preserve"> </w:t>
      </w:r>
      <w:proofErr w:type="spellStart"/>
      <w:r w:rsidRPr="00871007">
        <w:rPr>
          <w:rFonts w:ascii="Work Sans" w:hAnsi="Work Sans"/>
          <w:b/>
          <w:color w:val="010101"/>
          <w:shd w:val="clear" w:color="auto" w:fill="FFFFFF"/>
        </w:rPr>
        <w:t>Federlegno</w:t>
      </w:r>
      <w:proofErr w:type="spellEnd"/>
      <w:r w:rsidRPr="00871007">
        <w:rPr>
          <w:rFonts w:ascii="Work Sans" w:hAnsi="Work Sans"/>
          <w:b/>
          <w:color w:val="010101"/>
          <w:shd w:val="clear" w:color="auto" w:fill="FFFFFF"/>
        </w:rPr>
        <w:t xml:space="preserve"> –Assobagno</w:t>
      </w:r>
      <w:r w:rsidRPr="00871007">
        <w:rPr>
          <w:rFonts w:ascii="Work Sans" w:hAnsi="Work Sans"/>
          <w:color w:val="010101"/>
          <w:shd w:val="clear" w:color="auto" w:fill="FFFFFF"/>
        </w:rPr>
        <w:t>, which has joined the Design Italia group show with at ISH 2017.</w:t>
      </w:r>
    </w:p>
    <w:p w:rsidR="00871007" w:rsidRPr="00871007" w:rsidRDefault="00871007" w:rsidP="00395751">
      <w:pPr>
        <w:spacing w:before="100" w:beforeAutospacing="1" w:after="390"/>
        <w:rPr>
          <w:rFonts w:ascii="Work Sans" w:hAnsi="Work Sans"/>
          <w:color w:val="000000"/>
          <w:lang w:val="en-US"/>
        </w:rPr>
      </w:pPr>
      <w:r w:rsidRPr="00871007">
        <w:rPr>
          <w:rFonts w:ascii="Work Sans" w:hAnsi="Work Sans"/>
          <w:color w:val="000000"/>
          <w:lang w:val="en-US"/>
        </w:rPr>
        <w:t xml:space="preserve">Cantoni </w:t>
      </w:r>
      <w:r w:rsidR="00FD66AB">
        <w:rPr>
          <w:rFonts w:ascii="Work Sans" w:hAnsi="Work Sans"/>
          <w:color w:val="000000"/>
          <w:lang w:val="en-US"/>
        </w:rPr>
        <w:t xml:space="preserve">will exhibit </w:t>
      </w:r>
      <w:r w:rsidRPr="00262DB1">
        <w:rPr>
          <w:rFonts w:ascii="Work Sans" w:hAnsi="Work Sans"/>
          <w:noProof/>
          <w:color w:val="000000"/>
          <w:lang w:val="en-US"/>
        </w:rPr>
        <w:t>at:</w:t>
      </w:r>
      <w:r w:rsidRPr="00871007">
        <w:rPr>
          <w:rFonts w:ascii="Work Sans" w:hAnsi="Work Sans"/>
          <w:color w:val="000000"/>
          <w:lang w:val="en-US"/>
        </w:rPr>
        <w:br/>
      </w:r>
      <w:proofErr w:type="spellStart"/>
      <w:r w:rsidRPr="00871007">
        <w:rPr>
          <w:rFonts w:ascii="Work Sans" w:hAnsi="Work Sans"/>
          <w:color w:val="000000"/>
          <w:lang w:val="en-US"/>
        </w:rPr>
        <w:t>Cersaie</w:t>
      </w:r>
      <w:proofErr w:type="spellEnd"/>
      <w:r w:rsidRPr="00871007">
        <w:rPr>
          <w:rFonts w:ascii="Work Sans" w:hAnsi="Work Sans"/>
          <w:color w:val="000000"/>
          <w:lang w:val="en-US"/>
        </w:rPr>
        <w:t xml:space="preserve"> 2017, Bologna</w:t>
      </w:r>
      <w:r>
        <w:rPr>
          <w:rFonts w:ascii="Work Sans" w:hAnsi="Work Sans"/>
          <w:color w:val="000000"/>
          <w:lang w:val="en-US"/>
        </w:rPr>
        <w:t xml:space="preserve"> </w:t>
      </w:r>
      <w:proofErr w:type="spellStart"/>
      <w:r>
        <w:rPr>
          <w:rFonts w:ascii="Work Sans" w:hAnsi="Work Sans"/>
          <w:color w:val="000000"/>
          <w:lang w:val="en-US"/>
        </w:rPr>
        <w:t>Fiera</w:t>
      </w:r>
      <w:proofErr w:type="spellEnd"/>
      <w:r w:rsidR="00FD66AB">
        <w:rPr>
          <w:rFonts w:ascii="Work Sans" w:hAnsi="Work Sans"/>
          <w:color w:val="000000"/>
          <w:lang w:val="en-US"/>
        </w:rPr>
        <w:br/>
        <w:t>September 25 -29</w:t>
      </w:r>
      <w:r w:rsidRPr="00871007">
        <w:rPr>
          <w:rFonts w:ascii="Work Sans" w:hAnsi="Work Sans"/>
          <w:color w:val="000000"/>
          <w:lang w:val="en-US"/>
        </w:rPr>
        <w:br/>
      </w:r>
      <w:r w:rsidRPr="00871007">
        <w:rPr>
          <w:rFonts w:ascii="Work Sans" w:hAnsi="Work Sans"/>
          <w:b/>
          <w:color w:val="000000"/>
          <w:lang w:val="en-US"/>
        </w:rPr>
        <w:t xml:space="preserve">Hall 30, / </w:t>
      </w:r>
      <w:r>
        <w:rPr>
          <w:rFonts w:ascii="Work Sans" w:hAnsi="Work Sans"/>
          <w:b/>
          <w:color w:val="000000"/>
          <w:lang w:val="en-US"/>
        </w:rPr>
        <w:t>Booth</w:t>
      </w:r>
      <w:r w:rsidRPr="00871007">
        <w:rPr>
          <w:rFonts w:ascii="Work Sans" w:hAnsi="Work Sans"/>
          <w:b/>
          <w:color w:val="000000"/>
          <w:lang w:val="en-US"/>
        </w:rPr>
        <w:t xml:space="preserve"> C7</w:t>
      </w:r>
    </w:p>
    <w:p w:rsidR="00395751" w:rsidRDefault="00395751" w:rsidP="00003877">
      <w:pPr>
        <w:spacing w:before="100" w:beforeAutospacing="1" w:after="390"/>
        <w:rPr>
          <w:rFonts w:ascii="Work Sans" w:hAnsi="Work Sans"/>
          <w:color w:val="010101"/>
          <w:sz w:val="22"/>
          <w:szCs w:val="22"/>
          <w:shd w:val="clear" w:color="auto" w:fill="FFFFFF"/>
        </w:rPr>
      </w:pPr>
      <w:r w:rsidRPr="00040963">
        <w:rPr>
          <w:rFonts w:ascii="Work Sans" w:hAnsi="Work Sans"/>
          <w:b/>
          <w:color w:val="548DD4"/>
        </w:rPr>
        <w:t>Unica by Cantoni</w:t>
      </w:r>
    </w:p>
    <w:p w:rsidR="00262DB1" w:rsidRPr="00262DB1" w:rsidRDefault="00262DB1" w:rsidP="00003877">
      <w:pPr>
        <w:spacing w:before="100" w:beforeAutospacing="1" w:after="390"/>
        <w:rPr>
          <w:rFonts w:ascii="Work Sans" w:hAnsi="Work Sans"/>
          <w:color w:val="010101"/>
          <w:sz w:val="22"/>
          <w:szCs w:val="22"/>
          <w:shd w:val="clear" w:color="auto" w:fill="FFFFFF"/>
          <w:lang w:val="en-US"/>
        </w:rPr>
      </w:pPr>
      <w:r w:rsidRPr="00262DB1">
        <w:rPr>
          <w:rFonts w:ascii="Work Sans" w:hAnsi="Work Sans"/>
          <w:color w:val="010101"/>
          <w:sz w:val="22"/>
          <w:szCs w:val="22"/>
          <w:shd w:val="clear" w:color="auto" w:fill="FFFFFF"/>
          <w:lang w:val="en-US"/>
        </w:rPr>
        <w:t xml:space="preserve">With the </w:t>
      </w:r>
      <w:r w:rsidRPr="00262DB1">
        <w:rPr>
          <w:rFonts w:ascii="Work Sans" w:hAnsi="Work Sans"/>
          <w:b/>
          <w:color w:val="010101"/>
          <w:sz w:val="22"/>
          <w:szCs w:val="22"/>
          <w:shd w:val="clear" w:color="auto" w:fill="FFFFFF"/>
          <w:lang w:val="en-US"/>
        </w:rPr>
        <w:t>4 collections of I-light luxury mirrors</w:t>
      </w:r>
      <w:r w:rsidRPr="00262DB1">
        <w:rPr>
          <w:rFonts w:ascii="Work Sans" w:hAnsi="Work Sans"/>
          <w:color w:val="010101"/>
          <w:sz w:val="22"/>
          <w:szCs w:val="22"/>
          <w:shd w:val="clear" w:color="auto" w:fill="FFFFFF"/>
          <w:lang w:val="en-US"/>
        </w:rPr>
        <w:t xml:space="preserve"> of the ‘Unica’ range, the Cantoni company bring into effect the purest concept of design, the point where beauty and function combine to meet the needs of actual spaces and people.</w:t>
      </w:r>
    </w:p>
    <w:p w:rsidR="00AC7E32" w:rsidRPr="002A2F10" w:rsidRDefault="00AC7E32" w:rsidP="00D678B0">
      <w:pPr>
        <w:spacing w:before="100" w:beforeAutospacing="1" w:after="390"/>
        <w:rPr>
          <w:rFonts w:ascii="Work Sans" w:hAnsi="Work Sans"/>
          <w:color w:val="010101"/>
          <w:sz w:val="22"/>
          <w:szCs w:val="22"/>
          <w:shd w:val="clear" w:color="auto" w:fill="FFFFFF"/>
          <w:lang w:val="en-US"/>
        </w:rPr>
      </w:pPr>
      <w:r w:rsidRPr="002A2F10">
        <w:rPr>
          <w:rFonts w:ascii="Work Sans" w:hAnsi="Work Sans"/>
          <w:color w:val="010101"/>
          <w:sz w:val="22"/>
          <w:szCs w:val="22"/>
          <w:shd w:val="clear" w:color="auto" w:fill="FFFFFF"/>
          <w:lang w:val="en-US"/>
        </w:rPr>
        <w:t xml:space="preserve">Thanks to the </w:t>
      </w:r>
      <w:r w:rsidRPr="002A2F10">
        <w:rPr>
          <w:rFonts w:ascii="Work Sans" w:hAnsi="Work Sans"/>
          <w:b/>
          <w:color w:val="010101"/>
          <w:sz w:val="22"/>
          <w:szCs w:val="22"/>
          <w:shd w:val="clear" w:color="auto" w:fill="FFFFFF"/>
          <w:lang w:val="en-US"/>
        </w:rPr>
        <w:t>I-light system</w:t>
      </w:r>
      <w:r w:rsidRPr="002A2F10">
        <w:rPr>
          <w:rFonts w:ascii="Work Sans" w:hAnsi="Work Sans"/>
          <w:color w:val="010101"/>
          <w:sz w:val="22"/>
          <w:szCs w:val="22"/>
          <w:shd w:val="clear" w:color="auto" w:fill="FFFFFF"/>
          <w:lang w:val="en-US"/>
        </w:rPr>
        <w:t xml:space="preserve">, the brand introduces a </w:t>
      </w:r>
      <w:r w:rsidRPr="002A2F10">
        <w:rPr>
          <w:rFonts w:ascii="Work Sans" w:hAnsi="Work Sans"/>
          <w:b/>
          <w:color w:val="010101"/>
          <w:sz w:val="22"/>
          <w:szCs w:val="22"/>
          <w:shd w:val="clear" w:color="auto" w:fill="FFFFFF"/>
          <w:lang w:val="en-US"/>
        </w:rPr>
        <w:t>lighting technology</w:t>
      </w:r>
      <w:r w:rsidRPr="002A2F10">
        <w:rPr>
          <w:rFonts w:ascii="Work Sans" w:hAnsi="Work Sans"/>
          <w:color w:val="010101"/>
          <w:sz w:val="22"/>
          <w:szCs w:val="22"/>
          <w:shd w:val="clear" w:color="auto" w:fill="FFFFFF"/>
          <w:lang w:val="en-US"/>
        </w:rPr>
        <w:t xml:space="preserve"> that is fully integrated in the mirror, </w:t>
      </w:r>
      <w:r w:rsidRPr="002A2F10">
        <w:rPr>
          <w:rFonts w:ascii="Work Sans" w:hAnsi="Work Sans"/>
          <w:b/>
          <w:color w:val="010101"/>
          <w:sz w:val="22"/>
          <w:szCs w:val="22"/>
          <w:shd w:val="clear" w:color="auto" w:fill="FFFFFF"/>
          <w:lang w:val="en-US"/>
        </w:rPr>
        <w:t xml:space="preserve">offering absolute perfection in terms of </w:t>
      </w:r>
      <w:proofErr w:type="spellStart"/>
      <w:r w:rsidRPr="002A2F10">
        <w:rPr>
          <w:rFonts w:ascii="Work Sans" w:hAnsi="Work Sans"/>
          <w:b/>
          <w:color w:val="010101"/>
          <w:sz w:val="22"/>
          <w:szCs w:val="22"/>
          <w:shd w:val="clear" w:color="auto" w:fill="FFFFFF"/>
          <w:lang w:val="en-US"/>
        </w:rPr>
        <w:t>colour</w:t>
      </w:r>
      <w:proofErr w:type="spellEnd"/>
      <w:r w:rsidRPr="002A2F10">
        <w:rPr>
          <w:rFonts w:ascii="Work Sans" w:hAnsi="Work Sans"/>
          <w:b/>
          <w:color w:val="010101"/>
          <w:sz w:val="22"/>
          <w:szCs w:val="22"/>
          <w:shd w:val="clear" w:color="auto" w:fill="FFFFFF"/>
          <w:lang w:val="en-US"/>
        </w:rPr>
        <w:t xml:space="preserve"> rendering and the incidence of sunlight of the reflected image</w:t>
      </w:r>
      <w:r w:rsidR="002A2F10">
        <w:rPr>
          <w:rFonts w:ascii="Work Sans" w:hAnsi="Work Sans"/>
          <w:color w:val="010101"/>
          <w:sz w:val="22"/>
          <w:szCs w:val="22"/>
          <w:shd w:val="clear" w:color="auto" w:fill="FFFFFF"/>
          <w:lang w:val="en-US"/>
        </w:rPr>
        <w:t>. E</w:t>
      </w:r>
      <w:r w:rsidRPr="002A2F10">
        <w:rPr>
          <w:rFonts w:ascii="Work Sans" w:hAnsi="Work Sans"/>
          <w:color w:val="010101"/>
          <w:sz w:val="22"/>
          <w:szCs w:val="22"/>
          <w:shd w:val="clear" w:color="auto" w:fill="FFFFFF"/>
          <w:lang w:val="en-US"/>
        </w:rPr>
        <w:t>very mirror in the Unica range is actually far from just a simple decorative element, each one becomes a highly functional tool, the pivotal element around which to plan the design of bathrooms, living rooms, wellness areas, halls and retail spaces.</w:t>
      </w:r>
    </w:p>
    <w:p w:rsidR="00B073FC" w:rsidRPr="00B073FC" w:rsidRDefault="00B073FC" w:rsidP="00E73149">
      <w:pPr>
        <w:spacing w:before="100" w:beforeAutospacing="1" w:after="390"/>
        <w:rPr>
          <w:rFonts w:ascii="Work Sans" w:hAnsi="Work Sans"/>
          <w:color w:val="333333"/>
          <w:sz w:val="22"/>
          <w:szCs w:val="22"/>
          <w:lang w:val="en-US"/>
        </w:rPr>
      </w:pPr>
      <w:r w:rsidRPr="00B073FC">
        <w:rPr>
          <w:rFonts w:ascii="Work Sans" w:hAnsi="Work Sans"/>
          <w:color w:val="333333"/>
          <w:sz w:val="22"/>
          <w:szCs w:val="22"/>
          <w:lang w:val="en-US"/>
        </w:rPr>
        <w:lastRenderedPageBreak/>
        <w:t xml:space="preserve">The </w:t>
      </w:r>
      <w:proofErr w:type="spellStart"/>
      <w:r w:rsidRPr="00B073FC">
        <w:rPr>
          <w:rFonts w:ascii="Work Sans" w:hAnsi="Work Sans"/>
          <w:color w:val="333333"/>
          <w:sz w:val="22"/>
          <w:szCs w:val="22"/>
          <w:lang w:val="en-US"/>
        </w:rPr>
        <w:t>Cantoni’s</w:t>
      </w:r>
      <w:proofErr w:type="spellEnd"/>
      <w:r w:rsidRPr="00B073FC">
        <w:rPr>
          <w:rFonts w:ascii="Work Sans" w:hAnsi="Work Sans"/>
          <w:color w:val="333333"/>
          <w:sz w:val="22"/>
          <w:szCs w:val="22"/>
          <w:lang w:val="en-US"/>
        </w:rPr>
        <w:t xml:space="preserve"> </w:t>
      </w:r>
      <w:r w:rsidRPr="00B073FC">
        <w:rPr>
          <w:rFonts w:ascii="Work Sans" w:hAnsi="Work Sans"/>
          <w:b/>
          <w:color w:val="333333"/>
          <w:sz w:val="22"/>
          <w:szCs w:val="22"/>
          <w:lang w:val="en-US"/>
        </w:rPr>
        <w:t>focus on custom-made solutions</w:t>
      </w:r>
      <w:r w:rsidRPr="00B073FC">
        <w:rPr>
          <w:rFonts w:ascii="Work Sans" w:hAnsi="Work Sans"/>
          <w:color w:val="333333"/>
          <w:sz w:val="22"/>
          <w:szCs w:val="22"/>
          <w:lang w:val="en-US"/>
        </w:rPr>
        <w:t xml:space="preserve">, each lighted mirror, panel or console table starts life as </w:t>
      </w:r>
      <w:r w:rsidRPr="00B073FC">
        <w:rPr>
          <w:rFonts w:ascii="Work Sans" w:hAnsi="Work Sans"/>
          <w:b/>
          <w:color w:val="333333"/>
          <w:sz w:val="22"/>
          <w:szCs w:val="22"/>
          <w:lang w:val="en-US"/>
        </w:rPr>
        <w:t>a unique piece</w:t>
      </w:r>
      <w:r w:rsidRPr="00B073FC">
        <w:rPr>
          <w:rFonts w:ascii="Work Sans" w:hAnsi="Work Sans"/>
          <w:color w:val="333333"/>
          <w:sz w:val="22"/>
          <w:szCs w:val="22"/>
          <w:lang w:val="en-US"/>
        </w:rPr>
        <w:t xml:space="preserve"> in every detail: dimensions, finishes of </w:t>
      </w:r>
      <w:proofErr w:type="spellStart"/>
      <w:r w:rsidRPr="00B073FC">
        <w:rPr>
          <w:rFonts w:ascii="Work Sans" w:hAnsi="Work Sans"/>
          <w:color w:val="333333"/>
          <w:sz w:val="22"/>
          <w:szCs w:val="22"/>
          <w:lang w:val="en-US"/>
        </w:rPr>
        <w:t>aluminium</w:t>
      </w:r>
      <w:proofErr w:type="spellEnd"/>
      <w:r w:rsidRPr="00B073FC">
        <w:rPr>
          <w:rFonts w:ascii="Work Sans" w:hAnsi="Work Sans"/>
          <w:color w:val="333333"/>
          <w:sz w:val="22"/>
          <w:szCs w:val="22"/>
          <w:lang w:val="en-US"/>
        </w:rPr>
        <w:t xml:space="preserve"> profiles, design and </w:t>
      </w:r>
      <w:proofErr w:type="spellStart"/>
      <w:r w:rsidRPr="00B073FC">
        <w:rPr>
          <w:rFonts w:ascii="Work Sans" w:hAnsi="Work Sans"/>
          <w:color w:val="333333"/>
          <w:sz w:val="22"/>
          <w:szCs w:val="22"/>
          <w:lang w:val="en-US"/>
        </w:rPr>
        <w:t>colours</w:t>
      </w:r>
      <w:proofErr w:type="spellEnd"/>
      <w:r w:rsidRPr="00B073FC">
        <w:rPr>
          <w:rFonts w:ascii="Work Sans" w:hAnsi="Work Sans"/>
          <w:color w:val="333333"/>
          <w:sz w:val="22"/>
          <w:szCs w:val="22"/>
          <w:lang w:val="en-US"/>
        </w:rPr>
        <w:t xml:space="preserve"> of the handcrafted decorative frames in high quality wood and leather.</w:t>
      </w:r>
    </w:p>
    <w:p w:rsidR="0035783C" w:rsidRDefault="0035783C" w:rsidP="0035783C">
      <w:pPr>
        <w:spacing w:before="100" w:beforeAutospacing="1" w:after="100" w:afterAutospacing="1"/>
        <w:jc w:val="both"/>
        <w:rPr>
          <w:rFonts w:ascii="Work Sans" w:hAnsi="Work Sans"/>
          <w:b/>
          <w:color w:val="548DD4"/>
          <w:sz w:val="22"/>
          <w:szCs w:val="22"/>
          <w:lang w:val="en-US"/>
        </w:rPr>
      </w:pPr>
      <w:r w:rsidRPr="00BF5764">
        <w:rPr>
          <w:rFonts w:ascii="Work Sans" w:hAnsi="Work Sans"/>
          <w:b/>
          <w:color w:val="548DD4"/>
          <w:sz w:val="22"/>
          <w:szCs w:val="22"/>
          <w:lang w:val="en-US"/>
        </w:rPr>
        <w:t>The I-light lighting technology</w:t>
      </w:r>
    </w:p>
    <w:p w:rsidR="002A7CFF" w:rsidRDefault="0035783C" w:rsidP="002A7CFF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Work Sans" w:hAnsi="Work Sans"/>
          <w:color w:val="010101"/>
          <w:sz w:val="22"/>
          <w:szCs w:val="22"/>
          <w:shd w:val="clear" w:color="auto" w:fill="FFFFFF"/>
          <w:lang w:val="en-US"/>
        </w:rPr>
      </w:pPr>
      <w:r w:rsidRPr="0035783C">
        <w:rPr>
          <w:rFonts w:ascii="Work Sans" w:hAnsi="Work Sans"/>
          <w:color w:val="010101"/>
          <w:sz w:val="22"/>
          <w:szCs w:val="22"/>
          <w:shd w:val="clear" w:color="auto" w:fill="FFFFFF"/>
          <w:lang w:val="en-US"/>
        </w:rPr>
        <w:t xml:space="preserve">For the Unica range, Cantoni combines the emotional impact, materiality and aesthetic concept of </w:t>
      </w:r>
      <w:r w:rsidRPr="0035783C">
        <w:rPr>
          <w:rFonts w:ascii="Work Sans" w:hAnsi="Work Sans"/>
          <w:b/>
          <w:color w:val="010101"/>
          <w:sz w:val="22"/>
          <w:szCs w:val="22"/>
          <w:shd w:val="clear" w:color="auto" w:fill="FFFFFF"/>
          <w:lang w:val="en-US"/>
        </w:rPr>
        <w:t>high end furnishing accessories</w:t>
      </w:r>
      <w:r w:rsidRPr="0035783C">
        <w:rPr>
          <w:rFonts w:ascii="Work Sans" w:hAnsi="Work Sans"/>
          <w:color w:val="010101"/>
          <w:sz w:val="22"/>
          <w:szCs w:val="22"/>
          <w:shd w:val="clear" w:color="auto" w:fill="FFFFFF"/>
          <w:lang w:val="en-US"/>
        </w:rPr>
        <w:t xml:space="preserve"> with the high performance of </w:t>
      </w:r>
      <w:r w:rsidRPr="0035783C">
        <w:rPr>
          <w:rFonts w:ascii="Work Sans" w:hAnsi="Work Sans"/>
          <w:b/>
          <w:color w:val="010101"/>
          <w:sz w:val="22"/>
          <w:szCs w:val="22"/>
          <w:shd w:val="clear" w:color="auto" w:fill="FFFFFF"/>
          <w:lang w:val="en-US"/>
        </w:rPr>
        <w:t xml:space="preserve">a light that is unique in the world. </w:t>
      </w:r>
      <w:r w:rsidRPr="0035783C">
        <w:rPr>
          <w:rFonts w:ascii="Work Sans" w:hAnsi="Work Sans"/>
          <w:color w:val="010101"/>
          <w:sz w:val="22"/>
          <w:szCs w:val="22"/>
          <w:shd w:val="clear" w:color="auto" w:fill="FFFFFF"/>
          <w:lang w:val="en-US"/>
        </w:rPr>
        <w:t>A true and functional light, widely tested and appreciated in the professional world of beauty, that Cantoni places in each of its lighted mirrors</w:t>
      </w:r>
      <w:r w:rsidR="002A7CFF">
        <w:rPr>
          <w:rFonts w:ascii="Work Sans" w:hAnsi="Work Sans"/>
          <w:color w:val="010101"/>
          <w:sz w:val="22"/>
          <w:szCs w:val="22"/>
          <w:shd w:val="clear" w:color="auto" w:fill="FFFFFF"/>
          <w:lang w:val="en-US"/>
        </w:rPr>
        <w:t>.</w:t>
      </w:r>
    </w:p>
    <w:p w:rsidR="002A7CFF" w:rsidRDefault="002A7CFF" w:rsidP="002A7CFF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Work Sans" w:hAnsi="Work Sans"/>
          <w:color w:val="010101"/>
          <w:sz w:val="22"/>
          <w:szCs w:val="22"/>
          <w:shd w:val="clear" w:color="auto" w:fill="FFFFFF"/>
          <w:lang w:val="en-US"/>
        </w:rPr>
      </w:pPr>
    </w:p>
    <w:p w:rsidR="002A7CFF" w:rsidRPr="002A7CFF" w:rsidRDefault="002A7CFF" w:rsidP="002A7CFF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Work Sans" w:hAnsi="Work Sans"/>
          <w:color w:val="333333"/>
          <w:sz w:val="22"/>
          <w:szCs w:val="22"/>
          <w:lang w:val="en-US"/>
        </w:rPr>
      </w:pPr>
      <w:r w:rsidRPr="00C135BA">
        <w:rPr>
          <w:rFonts w:ascii="Work Sans" w:hAnsi="Work Sans"/>
          <w:i/>
          <w:noProof/>
          <w:color w:val="333333"/>
          <w:sz w:val="22"/>
          <w:szCs w:val="22"/>
          <w:lang w:val="en-US"/>
        </w:rPr>
        <w:t>I-light</w:t>
      </w:r>
      <w:r w:rsidRPr="00857F9C">
        <w:rPr>
          <w:rFonts w:ascii="Work Sans" w:hAnsi="Work Sans"/>
          <w:color w:val="333333"/>
          <w:sz w:val="22"/>
          <w:szCs w:val="22"/>
          <w:lang w:val="en-US"/>
        </w:rPr>
        <w:t xml:space="preserve"> it is not only a lighting </w:t>
      </w:r>
      <w:r w:rsidRPr="00857F9C">
        <w:rPr>
          <w:rFonts w:ascii="Work Sans" w:hAnsi="Work Sans"/>
          <w:noProof/>
          <w:color w:val="333333"/>
          <w:sz w:val="22"/>
          <w:szCs w:val="22"/>
          <w:lang w:val="en-US"/>
        </w:rPr>
        <w:t>technology</w:t>
      </w:r>
      <w:r w:rsidRPr="00857F9C">
        <w:rPr>
          <w:rFonts w:ascii="Work Sans" w:hAnsi="Work Sans"/>
          <w:color w:val="333333"/>
          <w:sz w:val="22"/>
          <w:szCs w:val="22"/>
          <w:lang w:val="en-US"/>
        </w:rPr>
        <w:t xml:space="preserve"> but a complex set of elements that, with their balance, creates the perfect light, not </w:t>
      </w:r>
      <w:r w:rsidRPr="00857F9C">
        <w:rPr>
          <w:rFonts w:ascii="Work Sans" w:hAnsi="Work Sans"/>
          <w:noProof/>
          <w:color w:val="333333"/>
          <w:sz w:val="22"/>
          <w:szCs w:val="22"/>
          <w:lang w:val="en-US"/>
        </w:rPr>
        <w:t>forgetting the</w:t>
      </w:r>
      <w:r w:rsidRPr="00857F9C">
        <w:rPr>
          <w:rFonts w:ascii="Work Sans" w:hAnsi="Work Sans"/>
          <w:color w:val="333333"/>
          <w:sz w:val="22"/>
          <w:szCs w:val="22"/>
          <w:lang w:val="en-US"/>
        </w:rPr>
        <w:t xml:space="preserve"> </w:t>
      </w:r>
      <w:r w:rsidRPr="00857F9C">
        <w:rPr>
          <w:rFonts w:ascii="Work Sans" w:hAnsi="Work Sans"/>
          <w:noProof/>
          <w:color w:val="333333"/>
          <w:sz w:val="22"/>
          <w:szCs w:val="22"/>
          <w:lang w:val="en-US"/>
        </w:rPr>
        <w:t>enviro</w:t>
      </w:r>
      <w:r>
        <w:rPr>
          <w:rFonts w:ascii="Work Sans" w:hAnsi="Work Sans"/>
          <w:noProof/>
          <w:color w:val="333333"/>
          <w:sz w:val="22"/>
          <w:szCs w:val="22"/>
          <w:lang w:val="en-US"/>
        </w:rPr>
        <w:t>n</w:t>
      </w:r>
      <w:r w:rsidRPr="00857F9C">
        <w:rPr>
          <w:rFonts w:ascii="Work Sans" w:hAnsi="Work Sans"/>
          <w:noProof/>
          <w:color w:val="333333"/>
          <w:sz w:val="22"/>
          <w:szCs w:val="22"/>
          <w:lang w:val="en-US"/>
        </w:rPr>
        <w:t>mental</w:t>
      </w:r>
      <w:r w:rsidRPr="00857F9C">
        <w:rPr>
          <w:rFonts w:ascii="Work Sans" w:hAnsi="Work Sans"/>
          <w:color w:val="333333"/>
          <w:sz w:val="22"/>
          <w:szCs w:val="22"/>
          <w:lang w:val="en-US"/>
        </w:rPr>
        <w:t>, energy saving si</w:t>
      </w:r>
      <w:r>
        <w:rPr>
          <w:rFonts w:ascii="Work Sans" w:hAnsi="Work Sans"/>
          <w:color w:val="333333"/>
          <w:sz w:val="22"/>
          <w:szCs w:val="22"/>
          <w:lang w:val="en-US"/>
        </w:rPr>
        <w:t xml:space="preserve">de. </w:t>
      </w:r>
      <w:r w:rsidRPr="00EF4266">
        <w:rPr>
          <w:rFonts w:ascii="Work Sans" w:hAnsi="Work Sans"/>
          <w:color w:val="333333"/>
          <w:sz w:val="22"/>
          <w:szCs w:val="22"/>
          <w:lang w:val="en-US"/>
        </w:rPr>
        <w:t xml:space="preserve">Every aspect of the mirrors, from the curved profiles to the high-refraction lenses set into the frame, contributes to the creation of a 4200° </w:t>
      </w:r>
      <w:r w:rsidRPr="00C135BA">
        <w:rPr>
          <w:rFonts w:ascii="Work Sans" w:hAnsi="Work Sans"/>
          <w:noProof/>
          <w:color w:val="333333"/>
          <w:sz w:val="22"/>
          <w:szCs w:val="22"/>
          <w:lang w:val="en-US"/>
        </w:rPr>
        <w:t>kelvin</w:t>
      </w:r>
      <w:r w:rsidRPr="00EF4266">
        <w:rPr>
          <w:rFonts w:ascii="Work Sans" w:hAnsi="Work Sans"/>
          <w:color w:val="333333"/>
          <w:sz w:val="22"/>
          <w:szCs w:val="22"/>
          <w:lang w:val="en-US"/>
        </w:rPr>
        <w:t xml:space="preserve"> light, CRI90, fully comparable to sunlight, ideal for ideal for beauty and face care.</w:t>
      </w:r>
    </w:p>
    <w:p w:rsidR="007C58C6" w:rsidRDefault="007C58C6" w:rsidP="00E73149">
      <w:pPr>
        <w:spacing w:before="100" w:beforeAutospacing="1" w:after="390"/>
        <w:rPr>
          <w:rFonts w:ascii="Work Sans" w:hAnsi="Work Sans"/>
          <w:color w:val="333333"/>
          <w:sz w:val="22"/>
          <w:szCs w:val="22"/>
        </w:rPr>
      </w:pPr>
      <w:r>
        <w:rPr>
          <w:rFonts w:ascii="Work Sans" w:hAnsi="Work Sans"/>
          <w:b/>
          <w:color w:val="548DD4"/>
          <w:sz w:val="22"/>
          <w:szCs w:val="22"/>
          <w:lang w:val="en-US"/>
        </w:rPr>
        <w:t>The Company</w:t>
      </w:r>
      <w:r>
        <w:rPr>
          <w:rFonts w:ascii="Work Sans" w:hAnsi="Work Sans"/>
          <w:b/>
          <w:color w:val="548DD4"/>
          <w:sz w:val="22"/>
          <w:szCs w:val="22"/>
          <w:lang w:val="en-US"/>
        </w:rPr>
        <w:br/>
      </w:r>
      <w:r w:rsidR="0061701B" w:rsidRPr="007C58C6">
        <w:rPr>
          <w:rFonts w:ascii="Work Sans" w:hAnsi="Work Sans"/>
          <w:color w:val="333333"/>
          <w:sz w:val="22"/>
          <w:szCs w:val="22"/>
          <w:lang w:val="en-US"/>
        </w:rPr>
        <w:br/>
      </w:r>
      <w:r w:rsidRPr="007C58C6">
        <w:rPr>
          <w:rFonts w:ascii="Work Sans" w:hAnsi="Work Sans"/>
          <w:color w:val="333333"/>
          <w:sz w:val="22"/>
          <w:szCs w:val="22"/>
          <w:lang w:val="en-US"/>
        </w:rPr>
        <w:t xml:space="preserve">Cantoni,  a production company based in San Marino, has its roots in the world of beauty and appearance: in 1996 has conceived and </w:t>
      </w:r>
      <w:proofErr w:type="spellStart"/>
      <w:r w:rsidRPr="007C58C6">
        <w:rPr>
          <w:rFonts w:ascii="Work Sans" w:hAnsi="Work Sans"/>
          <w:color w:val="333333"/>
          <w:sz w:val="22"/>
          <w:szCs w:val="22"/>
          <w:lang w:val="en-US"/>
        </w:rPr>
        <w:t>realised</w:t>
      </w:r>
      <w:proofErr w:type="spellEnd"/>
      <w:r w:rsidRPr="007C58C6">
        <w:rPr>
          <w:rFonts w:ascii="Work Sans" w:hAnsi="Work Sans"/>
          <w:color w:val="333333"/>
          <w:sz w:val="22"/>
          <w:szCs w:val="22"/>
          <w:lang w:val="en-US"/>
        </w:rPr>
        <w:t xml:space="preserve"> the first portable makeup station with lights and since then has been distributing its exclusive makeup stations for professionals worldwide. </w:t>
      </w:r>
      <w:r w:rsidRPr="007C58C6">
        <w:rPr>
          <w:rFonts w:ascii="Work Sans" w:hAnsi="Work Sans"/>
          <w:color w:val="333333"/>
          <w:sz w:val="22"/>
          <w:szCs w:val="22"/>
        </w:rPr>
        <w:t xml:space="preserve">The </w:t>
      </w:r>
      <w:proofErr w:type="spellStart"/>
      <w:r w:rsidRPr="007C58C6">
        <w:rPr>
          <w:rFonts w:ascii="Work Sans" w:hAnsi="Work Sans"/>
          <w:color w:val="333333"/>
          <w:sz w:val="22"/>
          <w:szCs w:val="22"/>
        </w:rPr>
        <w:t>new</w:t>
      </w:r>
      <w:proofErr w:type="spellEnd"/>
      <w:r w:rsidRPr="007C58C6">
        <w:rPr>
          <w:rFonts w:ascii="Work Sans" w:hAnsi="Work Sans"/>
          <w:color w:val="333333"/>
          <w:sz w:val="22"/>
          <w:szCs w:val="22"/>
        </w:rPr>
        <w:t xml:space="preserve"> </w:t>
      </w:r>
      <w:proofErr w:type="spellStart"/>
      <w:r w:rsidRPr="007C58C6">
        <w:rPr>
          <w:rFonts w:ascii="Work Sans" w:hAnsi="Work Sans"/>
          <w:color w:val="333333"/>
          <w:sz w:val="22"/>
          <w:szCs w:val="22"/>
        </w:rPr>
        <w:t>range</w:t>
      </w:r>
      <w:proofErr w:type="spellEnd"/>
      <w:r w:rsidRPr="007C58C6">
        <w:rPr>
          <w:rFonts w:ascii="Work Sans" w:hAnsi="Work Sans"/>
          <w:color w:val="333333"/>
          <w:sz w:val="22"/>
          <w:szCs w:val="22"/>
        </w:rPr>
        <w:t xml:space="preserve"> </w:t>
      </w:r>
      <w:proofErr w:type="spellStart"/>
      <w:r w:rsidRPr="007C58C6">
        <w:rPr>
          <w:rFonts w:ascii="Work Sans" w:hAnsi="Work Sans"/>
          <w:color w:val="333333"/>
          <w:sz w:val="22"/>
          <w:szCs w:val="22"/>
        </w:rPr>
        <w:t>of</w:t>
      </w:r>
      <w:proofErr w:type="spellEnd"/>
      <w:r w:rsidRPr="007C58C6">
        <w:rPr>
          <w:rFonts w:ascii="Work Sans" w:hAnsi="Work Sans"/>
          <w:color w:val="333333"/>
          <w:sz w:val="22"/>
          <w:szCs w:val="22"/>
        </w:rPr>
        <w:t xml:space="preserve"> Unica – Luxury Lighted Mirrors tells the story of </w:t>
      </w:r>
      <w:proofErr w:type="spellStart"/>
      <w:r w:rsidRPr="007C58C6">
        <w:rPr>
          <w:rFonts w:ascii="Work Sans" w:hAnsi="Work Sans"/>
          <w:color w:val="333333"/>
          <w:sz w:val="22"/>
          <w:szCs w:val="22"/>
        </w:rPr>
        <w:t>Cantoni’s</w:t>
      </w:r>
      <w:proofErr w:type="spellEnd"/>
      <w:r w:rsidRPr="007C58C6">
        <w:rPr>
          <w:rFonts w:ascii="Work Sans" w:hAnsi="Work Sans"/>
          <w:color w:val="333333"/>
          <w:sz w:val="22"/>
          <w:szCs w:val="22"/>
        </w:rPr>
        <w:t xml:space="preserve"> identity, a perfect balance between makeup, fashion and design.</w:t>
      </w:r>
    </w:p>
    <w:p w:rsidR="00E5423C" w:rsidRPr="00E5423C" w:rsidRDefault="00E5423C" w:rsidP="00E5423C">
      <w:pPr>
        <w:spacing w:before="100" w:beforeAutospacing="1" w:after="400"/>
        <w:rPr>
          <w:rFonts w:ascii="Work Sans" w:hAnsi="Work Sans"/>
          <w:b/>
          <w:color w:val="333333"/>
          <w:sz w:val="22"/>
          <w:szCs w:val="22"/>
          <w:lang w:val="en-GB"/>
        </w:rPr>
      </w:pPr>
      <w:r w:rsidRPr="00E46A84">
        <w:rPr>
          <w:rFonts w:ascii="Work Sans" w:hAnsi="Work Sans"/>
          <w:color w:val="333333"/>
          <w:sz w:val="22"/>
          <w:szCs w:val="22"/>
          <w:lang w:val="en-GB"/>
        </w:rPr>
        <w:t xml:space="preserve">Thanks to its dynamism and design flexibility, in addition to the wide range of backlit mirrors and panels contained in the catalogue, Cantoni is also able to </w:t>
      </w:r>
      <w:r w:rsidRPr="00E46A84">
        <w:rPr>
          <w:rFonts w:ascii="Work Sans" w:hAnsi="Work Sans"/>
          <w:b/>
          <w:color w:val="333333"/>
          <w:sz w:val="22"/>
          <w:szCs w:val="22"/>
          <w:lang w:val="en-GB"/>
        </w:rPr>
        <w:t>develop customised products</w:t>
      </w:r>
      <w:r w:rsidRPr="00E46A84">
        <w:rPr>
          <w:rFonts w:ascii="Work Sans" w:hAnsi="Work Sans"/>
          <w:color w:val="333333"/>
          <w:sz w:val="22"/>
          <w:szCs w:val="22"/>
          <w:lang w:val="en-GB"/>
        </w:rPr>
        <w:t>, working proactively with architectural and interior design studios</w:t>
      </w:r>
      <w:r>
        <w:rPr>
          <w:rFonts w:ascii="Work Sans" w:hAnsi="Work Sans"/>
          <w:color w:val="333333"/>
          <w:sz w:val="22"/>
          <w:szCs w:val="22"/>
          <w:lang w:val="en-GB"/>
        </w:rPr>
        <w:t>.</w:t>
      </w:r>
    </w:p>
    <w:p w:rsidR="00E5423C" w:rsidRPr="00E5423C" w:rsidRDefault="00E5423C" w:rsidP="00E73149">
      <w:pPr>
        <w:spacing w:before="100" w:beforeAutospacing="1" w:after="390"/>
        <w:rPr>
          <w:rFonts w:ascii="Work Sans" w:hAnsi="Work Sans"/>
          <w:color w:val="333333"/>
          <w:sz w:val="22"/>
          <w:szCs w:val="22"/>
          <w:lang w:val="en-US"/>
        </w:rPr>
      </w:pPr>
      <w:proofErr w:type="spellStart"/>
      <w:r w:rsidRPr="00E5423C">
        <w:rPr>
          <w:rFonts w:ascii="Work Sans" w:hAnsi="Work Sans"/>
          <w:color w:val="333333"/>
          <w:sz w:val="22"/>
          <w:szCs w:val="22"/>
          <w:lang w:val="en-US"/>
        </w:rPr>
        <w:t>Cantoni’s</w:t>
      </w:r>
      <w:proofErr w:type="spellEnd"/>
      <w:r w:rsidRPr="00E5423C">
        <w:rPr>
          <w:rFonts w:ascii="Work Sans" w:hAnsi="Work Sans"/>
          <w:color w:val="333333"/>
          <w:sz w:val="22"/>
          <w:szCs w:val="22"/>
          <w:lang w:val="en-US"/>
        </w:rPr>
        <w:t xml:space="preserve"> goal is to </w:t>
      </w:r>
      <w:r w:rsidRPr="00E5423C">
        <w:rPr>
          <w:rFonts w:ascii="Work Sans" w:hAnsi="Work Sans"/>
          <w:b/>
          <w:color w:val="333333"/>
          <w:sz w:val="22"/>
          <w:szCs w:val="22"/>
          <w:lang w:val="en-US"/>
        </w:rPr>
        <w:t>support interior design studios</w:t>
      </w:r>
      <w:r w:rsidRPr="00E5423C">
        <w:rPr>
          <w:rFonts w:ascii="Work Sans" w:hAnsi="Work Sans"/>
          <w:color w:val="333333"/>
          <w:sz w:val="22"/>
          <w:szCs w:val="22"/>
          <w:lang w:val="en-US"/>
        </w:rPr>
        <w:t xml:space="preserve"> in the </w:t>
      </w:r>
      <w:r w:rsidRPr="00E5423C">
        <w:rPr>
          <w:rFonts w:ascii="Work Sans" w:hAnsi="Work Sans"/>
          <w:b/>
          <w:color w:val="333333"/>
          <w:sz w:val="22"/>
          <w:szCs w:val="22"/>
          <w:lang w:val="en-US"/>
        </w:rPr>
        <w:t>creation of stunning and highly functional rooms</w:t>
      </w:r>
      <w:r w:rsidRPr="00E5423C">
        <w:rPr>
          <w:rFonts w:ascii="Work Sans" w:hAnsi="Work Sans"/>
          <w:color w:val="333333"/>
          <w:sz w:val="22"/>
          <w:szCs w:val="22"/>
          <w:lang w:val="en-US"/>
        </w:rPr>
        <w:t xml:space="preserve"> </w:t>
      </w:r>
      <w:r>
        <w:rPr>
          <w:rFonts w:ascii="Work Sans" w:hAnsi="Work Sans"/>
          <w:color w:val="333333"/>
          <w:sz w:val="22"/>
          <w:szCs w:val="22"/>
          <w:lang w:val="en-US"/>
        </w:rPr>
        <w:t xml:space="preserve">for the beauty care </w:t>
      </w:r>
      <w:r w:rsidRPr="00E5423C">
        <w:rPr>
          <w:rFonts w:ascii="Work Sans" w:hAnsi="Work Sans"/>
          <w:color w:val="333333"/>
          <w:sz w:val="22"/>
          <w:szCs w:val="22"/>
          <w:lang w:val="en-US"/>
        </w:rPr>
        <w:t>in luxury hotels, spas, commercial areas and high-quality residential buildings thanks to objects that bring the full force of modern luxury to life.</w:t>
      </w:r>
    </w:p>
    <w:p w:rsidR="00E5423C" w:rsidRPr="003E63D3" w:rsidRDefault="00E5423C" w:rsidP="00E5423C">
      <w:pPr>
        <w:spacing w:before="100" w:beforeAutospacing="1" w:after="100" w:afterAutospacing="1"/>
        <w:jc w:val="both"/>
        <w:rPr>
          <w:rFonts w:ascii="Work Sans" w:hAnsi="Work Sans"/>
          <w:b/>
          <w:color w:val="333333"/>
          <w:sz w:val="22"/>
          <w:szCs w:val="22"/>
        </w:rPr>
      </w:pPr>
      <w:r>
        <w:rPr>
          <w:rFonts w:ascii="Work Sans" w:hAnsi="Work Sans"/>
          <w:color w:val="333333"/>
          <w:sz w:val="22"/>
          <w:szCs w:val="22"/>
          <w:lang w:val="en-GB"/>
        </w:rPr>
        <w:t>FOR FURTHER INFORMATION</w:t>
      </w:r>
      <w:r>
        <w:rPr>
          <w:rFonts w:ascii="Work Sans" w:hAnsi="Work Sans"/>
          <w:color w:val="333333"/>
          <w:sz w:val="22"/>
          <w:szCs w:val="22"/>
          <w:lang w:val="en-GB"/>
        </w:rPr>
        <w:tab/>
      </w:r>
      <w:r>
        <w:rPr>
          <w:rFonts w:ascii="Work Sans" w:hAnsi="Work Sans"/>
          <w:color w:val="333333"/>
          <w:sz w:val="22"/>
          <w:szCs w:val="22"/>
          <w:lang w:val="en-GB"/>
        </w:rPr>
        <w:br/>
      </w:r>
      <w:r w:rsidRPr="00A73840">
        <w:rPr>
          <w:rFonts w:ascii="Work Sans" w:hAnsi="Work Sans"/>
          <w:b/>
          <w:color w:val="333333"/>
          <w:sz w:val="22"/>
          <w:szCs w:val="22"/>
          <w:lang w:val="en-US"/>
        </w:rPr>
        <w:t xml:space="preserve">Communication dept. </w:t>
      </w:r>
      <w:r w:rsidRPr="00A73840">
        <w:rPr>
          <w:rFonts w:ascii="Work Sans" w:hAnsi="Work Sans"/>
          <w:b/>
          <w:color w:val="333333"/>
          <w:sz w:val="22"/>
          <w:szCs w:val="22"/>
        </w:rPr>
        <w:t>Cantoni:</w:t>
      </w:r>
    </w:p>
    <w:p w:rsidR="00E5423C" w:rsidRDefault="00E5423C" w:rsidP="00E5423C">
      <w:pPr>
        <w:spacing w:before="100" w:beforeAutospacing="1" w:after="100" w:afterAutospacing="1"/>
        <w:jc w:val="both"/>
        <w:rPr>
          <w:rFonts w:ascii="Work Sans" w:hAnsi="Work Sans"/>
          <w:b/>
          <w:color w:val="333333"/>
          <w:sz w:val="22"/>
          <w:szCs w:val="22"/>
        </w:rPr>
      </w:pPr>
      <w:r>
        <w:rPr>
          <w:rFonts w:ascii="Work Sans" w:hAnsi="Work Sans"/>
          <w:color w:val="333333"/>
          <w:sz w:val="22"/>
          <w:szCs w:val="22"/>
        </w:rPr>
        <w:t>Ms. Chiara Ferrari</w:t>
      </w:r>
      <w:r>
        <w:rPr>
          <w:rFonts w:ascii="Work Sans" w:hAnsi="Work Sans"/>
          <w:color w:val="333333"/>
          <w:sz w:val="22"/>
          <w:szCs w:val="22"/>
        </w:rPr>
        <w:tab/>
      </w:r>
      <w:r w:rsidRPr="00A73840">
        <w:rPr>
          <w:rFonts w:ascii="Work Sans" w:hAnsi="Work Sans"/>
          <w:color w:val="333333"/>
          <w:sz w:val="22"/>
          <w:szCs w:val="22"/>
        </w:rPr>
        <w:br/>
      </w:r>
      <w:r w:rsidRPr="001E4D60">
        <w:rPr>
          <w:rFonts w:ascii="Work Sans" w:hAnsi="Work Sans"/>
          <w:color w:val="333333"/>
          <w:sz w:val="22"/>
          <w:szCs w:val="22"/>
        </w:rPr>
        <w:t>Tel: 0549.977527</w:t>
      </w:r>
      <w:r>
        <w:rPr>
          <w:rFonts w:ascii="Work Sans" w:hAnsi="Work Sans"/>
          <w:color w:val="333333"/>
          <w:sz w:val="22"/>
          <w:szCs w:val="22"/>
        </w:rPr>
        <w:tab/>
      </w:r>
      <w:r w:rsidRPr="001E4D60">
        <w:rPr>
          <w:rFonts w:ascii="Work Sans" w:hAnsi="Work Sans"/>
          <w:color w:val="333333"/>
          <w:sz w:val="22"/>
          <w:szCs w:val="22"/>
        </w:rPr>
        <w:br/>
      </w:r>
      <w:proofErr w:type="spellStart"/>
      <w:r w:rsidRPr="001E4D60">
        <w:rPr>
          <w:rFonts w:ascii="Work Sans" w:hAnsi="Work Sans"/>
          <w:color w:val="333333"/>
          <w:sz w:val="22"/>
          <w:szCs w:val="22"/>
        </w:rPr>
        <w:t>Email</w:t>
      </w:r>
      <w:proofErr w:type="spellEnd"/>
      <w:r w:rsidRPr="001E4D60">
        <w:rPr>
          <w:rFonts w:ascii="Work Sans" w:hAnsi="Work Sans"/>
          <w:color w:val="333333"/>
          <w:sz w:val="22"/>
          <w:szCs w:val="22"/>
        </w:rPr>
        <w:t xml:space="preserve">: </w:t>
      </w:r>
      <w:hyperlink r:id="rId7" w:history="1">
        <w:r w:rsidRPr="001E4D60">
          <w:rPr>
            <w:rStyle w:val="Collegamentoipertestuale"/>
            <w:rFonts w:ascii="Work Sans" w:hAnsi="Work Sans"/>
            <w:sz w:val="22"/>
            <w:szCs w:val="22"/>
          </w:rPr>
          <w:t>cantonionline@cantonionline.com</w:t>
        </w:r>
      </w:hyperlink>
    </w:p>
    <w:p w:rsidR="00E5423C" w:rsidRPr="007A11B9" w:rsidRDefault="00E5423C" w:rsidP="00E5423C">
      <w:pPr>
        <w:spacing w:before="100" w:beforeAutospacing="1" w:after="390"/>
        <w:rPr>
          <w:rFonts w:ascii="Work Sans" w:hAnsi="Work Sans"/>
          <w:b/>
          <w:color w:val="333333"/>
          <w:sz w:val="22"/>
          <w:szCs w:val="22"/>
        </w:rPr>
      </w:pPr>
      <w:r>
        <w:rPr>
          <w:rFonts w:ascii="Work Sans" w:hAnsi="Work Sans"/>
          <w:b/>
          <w:color w:val="333333"/>
          <w:sz w:val="22"/>
          <w:szCs w:val="22"/>
        </w:rPr>
        <w:t xml:space="preserve">Web </w:t>
      </w:r>
      <w:proofErr w:type="spellStart"/>
      <w:r>
        <w:rPr>
          <w:rFonts w:ascii="Work Sans" w:hAnsi="Work Sans"/>
          <w:b/>
          <w:color w:val="333333"/>
          <w:sz w:val="22"/>
          <w:szCs w:val="22"/>
        </w:rPr>
        <w:t>sites</w:t>
      </w:r>
      <w:proofErr w:type="spellEnd"/>
      <w:r>
        <w:rPr>
          <w:rFonts w:ascii="Work Sans" w:hAnsi="Work Sans"/>
          <w:b/>
          <w:color w:val="333333"/>
          <w:sz w:val="22"/>
          <w:szCs w:val="22"/>
        </w:rPr>
        <w:t>:</w:t>
      </w:r>
      <w:r w:rsidRPr="001E4D60">
        <w:rPr>
          <w:rFonts w:ascii="Work Sans" w:hAnsi="Work Sans"/>
          <w:color w:val="333333"/>
          <w:sz w:val="22"/>
          <w:szCs w:val="22"/>
        </w:rPr>
        <w:br/>
        <w:t xml:space="preserve">Linea Unica Specchi: </w:t>
      </w:r>
      <w:hyperlink r:id="rId8" w:history="1">
        <w:r w:rsidRPr="001E4D60">
          <w:rPr>
            <w:rStyle w:val="Collegamentoipertestuale"/>
            <w:rFonts w:ascii="Work Sans" w:hAnsi="Work Sans"/>
            <w:sz w:val="22"/>
            <w:szCs w:val="22"/>
          </w:rPr>
          <w:t>www.lineaunica.com</w:t>
        </w:r>
      </w:hyperlink>
      <w:r>
        <w:rPr>
          <w:rFonts w:ascii="Work Sans" w:hAnsi="Work Sans"/>
          <w:color w:val="333333"/>
          <w:sz w:val="22"/>
          <w:szCs w:val="22"/>
        </w:rPr>
        <w:br/>
      </w:r>
      <w:r w:rsidRPr="001E4D60">
        <w:rPr>
          <w:rFonts w:ascii="Work Sans" w:hAnsi="Work Sans"/>
          <w:color w:val="333333"/>
          <w:sz w:val="22"/>
          <w:szCs w:val="22"/>
        </w:rPr>
        <w:t xml:space="preserve">Corporate: </w:t>
      </w:r>
      <w:hyperlink r:id="rId9" w:history="1">
        <w:r w:rsidRPr="001E4D60">
          <w:rPr>
            <w:rStyle w:val="Collegamentoipertestuale"/>
            <w:rFonts w:ascii="Work Sans" w:hAnsi="Work Sans"/>
            <w:sz w:val="22"/>
            <w:szCs w:val="22"/>
          </w:rPr>
          <w:t>www.cantonionline.it</w:t>
        </w:r>
      </w:hyperlink>
      <w:r w:rsidRPr="001E4D60">
        <w:rPr>
          <w:rFonts w:ascii="Work Sans" w:hAnsi="Work Sans"/>
          <w:color w:val="333333"/>
          <w:sz w:val="22"/>
          <w:szCs w:val="22"/>
        </w:rPr>
        <w:t xml:space="preserve">  </w:t>
      </w:r>
    </w:p>
    <w:p w:rsidR="001E4D60" w:rsidRPr="007A11B9" w:rsidRDefault="001E4D60" w:rsidP="00E5423C">
      <w:pPr>
        <w:spacing w:before="100" w:beforeAutospacing="1" w:after="390"/>
        <w:rPr>
          <w:rFonts w:ascii="Work Sans" w:hAnsi="Work Sans"/>
          <w:b/>
          <w:color w:val="333333"/>
          <w:sz w:val="22"/>
          <w:szCs w:val="22"/>
        </w:rPr>
      </w:pPr>
    </w:p>
    <w:sectPr w:rsidR="001E4D60" w:rsidRPr="007A11B9" w:rsidSect="00E731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99" w:right="1134" w:bottom="1134" w:left="1134" w:header="708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C24" w:rsidRDefault="003D1C24" w:rsidP="00B40741">
      <w:r>
        <w:separator/>
      </w:r>
    </w:p>
  </w:endnote>
  <w:endnote w:type="continuationSeparator" w:id="0">
    <w:p w:rsidR="003D1C24" w:rsidRDefault="003D1C24" w:rsidP="00B407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Lt">
    <w:panose1 w:val="02000506030000020004"/>
    <w:charset w:val="00"/>
    <w:family w:val="modern"/>
    <w:notTrueType/>
    <w:pitch w:val="variable"/>
    <w:sig w:usb0="800000AF" w:usb1="5000E0FB" w:usb2="00000000" w:usb3="00000000" w:csb0="000001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ork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Work Sans Light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F1C" w:rsidRDefault="00225F1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2D9" w:rsidRDefault="003C22D9" w:rsidP="008268FC">
    <w:pPr>
      <w:tabs>
        <w:tab w:val="center" w:pos="4819"/>
        <w:tab w:val="right" w:pos="9638"/>
      </w:tabs>
      <w:jc w:val="center"/>
      <w:rPr>
        <w:sz w:val="18"/>
        <w:szCs w:val="18"/>
      </w:rPr>
    </w:pPr>
  </w:p>
  <w:p w:rsidR="003C22D9" w:rsidRPr="006749C6" w:rsidRDefault="003C22D9" w:rsidP="008268FC">
    <w:pPr>
      <w:tabs>
        <w:tab w:val="center" w:pos="4819"/>
        <w:tab w:val="right" w:pos="9638"/>
      </w:tabs>
      <w:jc w:val="center"/>
      <w:rPr>
        <w:rFonts w:ascii="Work Sans Light" w:hAnsi="Work Sans Light"/>
        <w:sz w:val="18"/>
        <w:szCs w:val="18"/>
      </w:rPr>
    </w:pPr>
    <w:r w:rsidRPr="006749C6">
      <w:rPr>
        <w:rFonts w:ascii="Work Sans Light" w:hAnsi="Work Sans Light"/>
        <w:sz w:val="18"/>
        <w:szCs w:val="18"/>
      </w:rPr>
      <w:t>CANTONI TRADING S.r.l.</w:t>
    </w:r>
  </w:p>
  <w:p w:rsidR="003C22D9" w:rsidRPr="006749C6" w:rsidRDefault="003C22D9" w:rsidP="008268FC">
    <w:pPr>
      <w:tabs>
        <w:tab w:val="center" w:pos="4819"/>
        <w:tab w:val="right" w:pos="9638"/>
      </w:tabs>
      <w:jc w:val="center"/>
      <w:rPr>
        <w:rFonts w:ascii="Work Sans Light" w:hAnsi="Work Sans Light"/>
        <w:sz w:val="18"/>
        <w:szCs w:val="18"/>
      </w:rPr>
    </w:pPr>
  </w:p>
  <w:p w:rsidR="0083120B" w:rsidRPr="006749C6" w:rsidRDefault="0083120B" w:rsidP="008268FC">
    <w:pPr>
      <w:tabs>
        <w:tab w:val="center" w:pos="4819"/>
        <w:tab w:val="right" w:pos="9638"/>
      </w:tabs>
      <w:jc w:val="center"/>
      <w:rPr>
        <w:rFonts w:ascii="Work Sans Light" w:hAnsi="Work Sans Light"/>
        <w:sz w:val="18"/>
        <w:szCs w:val="18"/>
      </w:rPr>
    </w:pPr>
    <w:r w:rsidRPr="006749C6">
      <w:rPr>
        <w:rFonts w:ascii="Work Sans Light" w:hAnsi="Work Sans Light"/>
        <w:sz w:val="18"/>
        <w:szCs w:val="18"/>
      </w:rPr>
      <w:t xml:space="preserve">Sede Legale: STRADA DEGLI ANGARIARI 25, 47891 ROVERETA- </w:t>
    </w:r>
    <w:proofErr w:type="spellStart"/>
    <w:r w:rsidRPr="006749C6">
      <w:rPr>
        <w:rFonts w:ascii="Work Sans Light" w:hAnsi="Work Sans Light"/>
        <w:sz w:val="18"/>
        <w:szCs w:val="18"/>
      </w:rPr>
      <w:t>REP</w:t>
    </w:r>
    <w:proofErr w:type="spellEnd"/>
    <w:r w:rsidRPr="006749C6">
      <w:rPr>
        <w:rFonts w:ascii="Work Sans Light" w:hAnsi="Work Sans Light"/>
        <w:sz w:val="18"/>
        <w:szCs w:val="18"/>
      </w:rPr>
      <w:t xml:space="preserve">. SAN MARINO (RSM)                 </w:t>
    </w:r>
  </w:p>
  <w:p w:rsidR="0083120B" w:rsidRPr="006749C6" w:rsidRDefault="0083120B" w:rsidP="00FF4D75">
    <w:pPr>
      <w:tabs>
        <w:tab w:val="center" w:pos="4819"/>
        <w:tab w:val="right" w:pos="9638"/>
      </w:tabs>
      <w:jc w:val="center"/>
      <w:rPr>
        <w:rFonts w:ascii="Work Sans Light" w:hAnsi="Work Sans Light"/>
        <w:sz w:val="18"/>
        <w:szCs w:val="18"/>
      </w:rPr>
    </w:pPr>
    <w:r w:rsidRPr="006749C6">
      <w:rPr>
        <w:rFonts w:ascii="Work Sans Light" w:hAnsi="Work Sans Light"/>
        <w:sz w:val="18"/>
        <w:szCs w:val="18"/>
      </w:rPr>
      <w:t xml:space="preserve">Sede Operativa: VIA GUARDIA </w:t>
    </w:r>
    <w:proofErr w:type="spellStart"/>
    <w:r w:rsidRPr="006749C6">
      <w:rPr>
        <w:rFonts w:ascii="Work Sans Light" w:hAnsi="Work Sans Light"/>
        <w:sz w:val="18"/>
        <w:szCs w:val="18"/>
      </w:rPr>
      <w:t>DI</w:t>
    </w:r>
    <w:proofErr w:type="spellEnd"/>
    <w:r w:rsidRPr="006749C6">
      <w:rPr>
        <w:rFonts w:ascii="Work Sans Light" w:hAnsi="Work Sans Light"/>
        <w:sz w:val="18"/>
        <w:szCs w:val="18"/>
      </w:rPr>
      <w:t xml:space="preserve"> ROCCA 10, 47899 GALAZZANO - </w:t>
    </w:r>
    <w:proofErr w:type="spellStart"/>
    <w:r w:rsidRPr="006749C6">
      <w:rPr>
        <w:rFonts w:ascii="Work Sans Light" w:hAnsi="Work Sans Light"/>
        <w:sz w:val="18"/>
        <w:szCs w:val="18"/>
      </w:rPr>
      <w:t>REP</w:t>
    </w:r>
    <w:proofErr w:type="spellEnd"/>
    <w:r w:rsidRPr="006749C6">
      <w:rPr>
        <w:rFonts w:ascii="Work Sans Light" w:hAnsi="Work Sans Light"/>
        <w:sz w:val="18"/>
        <w:szCs w:val="18"/>
      </w:rPr>
      <w:t>. SAN MARINO (RSM)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Tel. +378-0549 977527  Fax.+378- 0549 876501</w:t>
    </w:r>
  </w:p>
  <w:p w:rsidR="0083120B" w:rsidRPr="006749C6" w:rsidRDefault="0083120B" w:rsidP="008268FC">
    <w:pPr>
      <w:tabs>
        <w:tab w:val="center" w:pos="4819"/>
        <w:tab w:val="right" w:pos="9638"/>
      </w:tabs>
      <w:jc w:val="center"/>
      <w:rPr>
        <w:rFonts w:ascii="Work Sans Light" w:hAnsi="Work Sans Light"/>
        <w:sz w:val="18"/>
        <w:szCs w:val="18"/>
        <w:lang w:val="en-US"/>
      </w:rPr>
    </w:pPr>
    <w:r w:rsidRPr="006749C6">
      <w:rPr>
        <w:rFonts w:ascii="Work Sans Light" w:hAnsi="Work Sans Light"/>
        <w:sz w:val="18"/>
        <w:szCs w:val="18"/>
        <w:lang w:val="en-US"/>
      </w:rPr>
      <w:t xml:space="preserve">Email: </w:t>
    </w:r>
    <w:hyperlink r:id="rId1" w:history="1">
      <w:r w:rsidR="00225F1C" w:rsidRPr="000020C1">
        <w:rPr>
          <w:rStyle w:val="Collegamentoipertestuale"/>
          <w:rFonts w:ascii="Work Sans Light" w:hAnsi="Work Sans Light"/>
          <w:sz w:val="18"/>
          <w:szCs w:val="18"/>
          <w:lang w:val="en-US"/>
        </w:rPr>
        <w:t>info@cantonionline.com</w:t>
      </w:r>
    </w:hyperlink>
    <w:r w:rsidR="00225F1C">
      <w:rPr>
        <w:rFonts w:ascii="Work Sans Light" w:hAnsi="Work Sans Light"/>
        <w:sz w:val="18"/>
        <w:szCs w:val="18"/>
        <w:lang w:val="en-US"/>
      </w:rPr>
      <w:t xml:space="preserve"> </w:t>
    </w:r>
    <w:hyperlink r:id="rId2" w:history="1">
      <w:r w:rsidR="00225F1C" w:rsidRPr="000020C1">
        <w:rPr>
          <w:rStyle w:val="Collegamentoipertestuale"/>
          <w:rFonts w:ascii="Work Sans Light" w:hAnsi="Work Sans Light"/>
          <w:sz w:val="18"/>
          <w:szCs w:val="18"/>
          <w:lang w:val="en-US"/>
        </w:rPr>
        <w:t>info@lineaunica.com</w:t>
      </w:r>
    </w:hyperlink>
    <w:r w:rsidR="00225F1C">
      <w:rPr>
        <w:rFonts w:ascii="Work Sans Light" w:hAnsi="Work Sans Light"/>
        <w:sz w:val="18"/>
        <w:szCs w:val="18"/>
        <w:lang w:val="en-US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F1C" w:rsidRDefault="00225F1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C24" w:rsidRDefault="003D1C24" w:rsidP="00B40741">
      <w:r>
        <w:separator/>
      </w:r>
    </w:p>
  </w:footnote>
  <w:footnote w:type="continuationSeparator" w:id="0">
    <w:p w:rsidR="003D1C24" w:rsidRDefault="003D1C24" w:rsidP="00B407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F1C" w:rsidRDefault="00225F1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20B" w:rsidRDefault="00303BF7" w:rsidP="00810F11">
    <w:pPr>
      <w:pStyle w:val="Intestazione"/>
      <w:jc w:val="center"/>
    </w:pPr>
    <w:r>
      <w:rPr>
        <w:noProof/>
      </w:rPr>
      <w:drawing>
        <wp:inline distT="0" distB="0" distL="0" distR="0">
          <wp:extent cx="1133475" cy="523875"/>
          <wp:effectExtent l="19050" t="0" r="9525" b="0"/>
          <wp:docPr id="1" name="Immagine 1" descr="carta-intestata-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ta-intestata-IS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3120B" w:rsidRDefault="0083120B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F1C" w:rsidRDefault="00225F1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B539E"/>
    <w:multiLevelType w:val="hybridMultilevel"/>
    <w:tmpl w:val="8E7CCF2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02595"/>
    <w:multiLevelType w:val="hybridMultilevel"/>
    <w:tmpl w:val="BF304838"/>
    <w:lvl w:ilvl="0" w:tplc="3BC0985E">
      <w:numFmt w:val="bullet"/>
      <w:lvlText w:val="-"/>
      <w:lvlJc w:val="left"/>
      <w:pPr>
        <w:ind w:left="720" w:hanging="360"/>
      </w:pPr>
      <w:rPr>
        <w:rFonts w:ascii="Proxima Nova Lt" w:eastAsia="Times New Roman" w:hAnsi="Proxima Nova L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A65423"/>
    <w:multiLevelType w:val="hybridMultilevel"/>
    <w:tmpl w:val="1A84B36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4C3092"/>
    <w:multiLevelType w:val="hybridMultilevel"/>
    <w:tmpl w:val="32FA28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6879E5"/>
    <w:multiLevelType w:val="hybridMultilevel"/>
    <w:tmpl w:val="830CF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B807B0"/>
    <w:multiLevelType w:val="hybridMultilevel"/>
    <w:tmpl w:val="1EB20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AZCM2MLE0sDA1NTQ0sjSyUdpeDU4uLM/DyQAtNaAM2DvaIsAAAA"/>
  </w:docVars>
  <w:rsids>
    <w:rsidRoot w:val="00A13F65"/>
    <w:rsid w:val="00003877"/>
    <w:rsid w:val="0004047A"/>
    <w:rsid w:val="00040963"/>
    <w:rsid w:val="000667CA"/>
    <w:rsid w:val="00081186"/>
    <w:rsid w:val="00085835"/>
    <w:rsid w:val="00086C92"/>
    <w:rsid w:val="000A70B2"/>
    <w:rsid w:val="000A7D00"/>
    <w:rsid w:val="000B071A"/>
    <w:rsid w:val="000C22B3"/>
    <w:rsid w:val="000D25F4"/>
    <w:rsid w:val="000D7B3D"/>
    <w:rsid w:val="00101631"/>
    <w:rsid w:val="0014039F"/>
    <w:rsid w:val="001504E4"/>
    <w:rsid w:val="00153B0A"/>
    <w:rsid w:val="00162845"/>
    <w:rsid w:val="001639E4"/>
    <w:rsid w:val="00164E3D"/>
    <w:rsid w:val="00171C61"/>
    <w:rsid w:val="00184A0E"/>
    <w:rsid w:val="001858F6"/>
    <w:rsid w:val="0018677A"/>
    <w:rsid w:val="001C1441"/>
    <w:rsid w:val="001E03C7"/>
    <w:rsid w:val="001E3FD0"/>
    <w:rsid w:val="001E4D60"/>
    <w:rsid w:val="001E64DD"/>
    <w:rsid w:val="001F6969"/>
    <w:rsid w:val="00225F1C"/>
    <w:rsid w:val="0023656D"/>
    <w:rsid w:val="0024029C"/>
    <w:rsid w:val="0026218D"/>
    <w:rsid w:val="00262DB1"/>
    <w:rsid w:val="00265CCF"/>
    <w:rsid w:val="0029657D"/>
    <w:rsid w:val="0029713E"/>
    <w:rsid w:val="002A2F10"/>
    <w:rsid w:val="002A7CFF"/>
    <w:rsid w:val="002B3E1E"/>
    <w:rsid w:val="002E5A16"/>
    <w:rsid w:val="00300002"/>
    <w:rsid w:val="00303BF7"/>
    <w:rsid w:val="00323024"/>
    <w:rsid w:val="003359C3"/>
    <w:rsid w:val="00336FB1"/>
    <w:rsid w:val="00353134"/>
    <w:rsid w:val="0035783C"/>
    <w:rsid w:val="00394296"/>
    <w:rsid w:val="00395751"/>
    <w:rsid w:val="003C22D9"/>
    <w:rsid w:val="003C4E75"/>
    <w:rsid w:val="003C5161"/>
    <w:rsid w:val="003D1C24"/>
    <w:rsid w:val="003D3A18"/>
    <w:rsid w:val="00422BE9"/>
    <w:rsid w:val="00453A23"/>
    <w:rsid w:val="0048572C"/>
    <w:rsid w:val="00497DF5"/>
    <w:rsid w:val="004B4068"/>
    <w:rsid w:val="004C0C6E"/>
    <w:rsid w:val="004D7BF3"/>
    <w:rsid w:val="00534BE4"/>
    <w:rsid w:val="0056331D"/>
    <w:rsid w:val="005D315C"/>
    <w:rsid w:val="00603C85"/>
    <w:rsid w:val="0061701B"/>
    <w:rsid w:val="0065276A"/>
    <w:rsid w:val="00657DB5"/>
    <w:rsid w:val="00673521"/>
    <w:rsid w:val="006749C6"/>
    <w:rsid w:val="006A7C03"/>
    <w:rsid w:val="006C79BD"/>
    <w:rsid w:val="006D335F"/>
    <w:rsid w:val="006D691F"/>
    <w:rsid w:val="006E42A4"/>
    <w:rsid w:val="006E5379"/>
    <w:rsid w:val="00737DEE"/>
    <w:rsid w:val="007539D3"/>
    <w:rsid w:val="00755821"/>
    <w:rsid w:val="0077100C"/>
    <w:rsid w:val="00791718"/>
    <w:rsid w:val="00794A4D"/>
    <w:rsid w:val="007A11B9"/>
    <w:rsid w:val="007A3D2F"/>
    <w:rsid w:val="007B3FEC"/>
    <w:rsid w:val="007C5879"/>
    <w:rsid w:val="007C58C6"/>
    <w:rsid w:val="0080680D"/>
    <w:rsid w:val="00810F11"/>
    <w:rsid w:val="008214B7"/>
    <w:rsid w:val="008268FC"/>
    <w:rsid w:val="0083120B"/>
    <w:rsid w:val="00836BF1"/>
    <w:rsid w:val="00863499"/>
    <w:rsid w:val="0086602F"/>
    <w:rsid w:val="00871007"/>
    <w:rsid w:val="00882C2C"/>
    <w:rsid w:val="008B3BB9"/>
    <w:rsid w:val="008B60E1"/>
    <w:rsid w:val="008B7B66"/>
    <w:rsid w:val="008D5024"/>
    <w:rsid w:val="008E6AC7"/>
    <w:rsid w:val="009002EE"/>
    <w:rsid w:val="00903D9E"/>
    <w:rsid w:val="00937B94"/>
    <w:rsid w:val="0094221A"/>
    <w:rsid w:val="009431B1"/>
    <w:rsid w:val="009543F4"/>
    <w:rsid w:val="009A07E6"/>
    <w:rsid w:val="009A577B"/>
    <w:rsid w:val="009C4F8A"/>
    <w:rsid w:val="009D3A0B"/>
    <w:rsid w:val="009D74F9"/>
    <w:rsid w:val="00A13F65"/>
    <w:rsid w:val="00A2060C"/>
    <w:rsid w:val="00A3163B"/>
    <w:rsid w:val="00A323ED"/>
    <w:rsid w:val="00A33C5B"/>
    <w:rsid w:val="00A3474E"/>
    <w:rsid w:val="00A369D9"/>
    <w:rsid w:val="00A708E2"/>
    <w:rsid w:val="00A72A25"/>
    <w:rsid w:val="00A81A43"/>
    <w:rsid w:val="00A8695D"/>
    <w:rsid w:val="00A87B57"/>
    <w:rsid w:val="00A916BF"/>
    <w:rsid w:val="00AC7E32"/>
    <w:rsid w:val="00AE272E"/>
    <w:rsid w:val="00AF4D14"/>
    <w:rsid w:val="00B04F39"/>
    <w:rsid w:val="00B073FC"/>
    <w:rsid w:val="00B12381"/>
    <w:rsid w:val="00B342D1"/>
    <w:rsid w:val="00B40741"/>
    <w:rsid w:val="00B66783"/>
    <w:rsid w:val="00BA1A2C"/>
    <w:rsid w:val="00BC37C7"/>
    <w:rsid w:val="00BC74FA"/>
    <w:rsid w:val="00BE54E5"/>
    <w:rsid w:val="00BF0E95"/>
    <w:rsid w:val="00C2352C"/>
    <w:rsid w:val="00C24756"/>
    <w:rsid w:val="00C416C1"/>
    <w:rsid w:val="00C60363"/>
    <w:rsid w:val="00C778BF"/>
    <w:rsid w:val="00C92695"/>
    <w:rsid w:val="00C945FA"/>
    <w:rsid w:val="00CC5E27"/>
    <w:rsid w:val="00CD4779"/>
    <w:rsid w:val="00CD5465"/>
    <w:rsid w:val="00CF7DD8"/>
    <w:rsid w:val="00D65A34"/>
    <w:rsid w:val="00D674C5"/>
    <w:rsid w:val="00D678B0"/>
    <w:rsid w:val="00D67958"/>
    <w:rsid w:val="00D80FBF"/>
    <w:rsid w:val="00D85829"/>
    <w:rsid w:val="00D97B47"/>
    <w:rsid w:val="00DA55B4"/>
    <w:rsid w:val="00DB316F"/>
    <w:rsid w:val="00DC16C5"/>
    <w:rsid w:val="00DC265B"/>
    <w:rsid w:val="00E17D82"/>
    <w:rsid w:val="00E37029"/>
    <w:rsid w:val="00E5423C"/>
    <w:rsid w:val="00E73149"/>
    <w:rsid w:val="00E9345F"/>
    <w:rsid w:val="00EA6AFC"/>
    <w:rsid w:val="00F14ADE"/>
    <w:rsid w:val="00F30660"/>
    <w:rsid w:val="00F73BE9"/>
    <w:rsid w:val="00F878C0"/>
    <w:rsid w:val="00FA26BB"/>
    <w:rsid w:val="00FA30BE"/>
    <w:rsid w:val="00FA7CFC"/>
    <w:rsid w:val="00FD66AB"/>
    <w:rsid w:val="00FE0BE2"/>
    <w:rsid w:val="00FF4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3F65"/>
    <w:rPr>
      <w:rFonts w:ascii="Times New Roman" w:eastAsia="Times New Roman" w:hAnsi="Times New Roman"/>
      <w:sz w:val="24"/>
      <w:szCs w:val="24"/>
    </w:rPr>
  </w:style>
  <w:style w:type="paragraph" w:styleId="Titolo3">
    <w:name w:val="heading 3"/>
    <w:basedOn w:val="Normale"/>
    <w:link w:val="Titolo3Carattere"/>
    <w:uiPriority w:val="9"/>
    <w:qFormat/>
    <w:rsid w:val="003957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A13F65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3F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3F65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72A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2A2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A72A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72A2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84A0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84A0E"/>
    <w:pPr>
      <w:ind w:left="708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000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00002"/>
    <w:rPr>
      <w:rFonts w:ascii="Courier New" w:eastAsia="Times New Roman" w:hAnsi="Courier New" w:cs="Courier New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95751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pink">
    <w:name w:val="pink"/>
    <w:basedOn w:val="Carpredefinitoparagrafo"/>
    <w:rsid w:val="00395751"/>
  </w:style>
  <w:style w:type="paragraph" w:styleId="NormaleWeb">
    <w:name w:val="Normal (Web)"/>
    <w:basedOn w:val="Normale"/>
    <w:uiPriority w:val="99"/>
    <w:unhideWhenUsed/>
    <w:rsid w:val="0039575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eaunica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cantonionline@cantonionline.co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antonionline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lineaunica.com" TargetMode="External"/><Relationship Id="rId1" Type="http://schemas.openxmlformats.org/officeDocument/2006/relationships/hyperlink" Target="mailto:info@cantonionline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Links>
    <vt:vector size="30" baseType="variant">
      <vt:variant>
        <vt:i4>262172</vt:i4>
      </vt:variant>
      <vt:variant>
        <vt:i4>12</vt:i4>
      </vt:variant>
      <vt:variant>
        <vt:i4>0</vt:i4>
      </vt:variant>
      <vt:variant>
        <vt:i4>5</vt:i4>
      </vt:variant>
      <vt:variant>
        <vt:lpwstr>http://www.cantonionline.it/</vt:lpwstr>
      </vt:variant>
      <vt:variant>
        <vt:lpwstr/>
      </vt:variant>
      <vt:variant>
        <vt:i4>2818095</vt:i4>
      </vt:variant>
      <vt:variant>
        <vt:i4>9</vt:i4>
      </vt:variant>
      <vt:variant>
        <vt:i4>0</vt:i4>
      </vt:variant>
      <vt:variant>
        <vt:i4>5</vt:i4>
      </vt:variant>
      <vt:variant>
        <vt:lpwstr>http://www.lineaunica.com/</vt:lpwstr>
      </vt:variant>
      <vt:variant>
        <vt:lpwstr/>
      </vt:variant>
      <vt:variant>
        <vt:i4>7077963</vt:i4>
      </vt:variant>
      <vt:variant>
        <vt:i4>6</vt:i4>
      </vt:variant>
      <vt:variant>
        <vt:i4>0</vt:i4>
      </vt:variant>
      <vt:variant>
        <vt:i4>5</vt:i4>
      </vt:variant>
      <vt:variant>
        <vt:lpwstr>mailto:cantonionline@cantonionline.com</vt:lpwstr>
      </vt:variant>
      <vt:variant>
        <vt:lpwstr/>
      </vt:variant>
      <vt:variant>
        <vt:i4>21</vt:i4>
      </vt:variant>
      <vt:variant>
        <vt:i4>3</vt:i4>
      </vt:variant>
      <vt:variant>
        <vt:i4>0</vt:i4>
      </vt:variant>
      <vt:variant>
        <vt:i4>5</vt:i4>
      </vt:variant>
      <vt:variant>
        <vt:lpwstr>http://test.lineaunica.com/unica/</vt:lpwstr>
      </vt:variant>
      <vt:variant>
        <vt:lpwstr/>
      </vt:variant>
      <vt:variant>
        <vt:i4>26</vt:i4>
      </vt:variant>
      <vt:variant>
        <vt:i4>0</vt:i4>
      </vt:variant>
      <vt:variant>
        <vt:i4>0</vt:i4>
      </vt:variant>
      <vt:variant>
        <vt:i4>5</vt:i4>
      </vt:variant>
      <vt:variant>
        <vt:lpwstr>http://www.cantonionline.it/clienti-cantoni/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17</cp:revision>
  <cp:lastPrinted>2017-09-07T09:43:00Z</cp:lastPrinted>
  <dcterms:created xsi:type="dcterms:W3CDTF">2017-09-07T11:41:00Z</dcterms:created>
  <dcterms:modified xsi:type="dcterms:W3CDTF">2017-09-07T13:57:00Z</dcterms:modified>
</cp:coreProperties>
</file>